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8957" w14:textId="77777777" w:rsidR="00CF3D32" w:rsidRDefault="00B52C15">
      <w:pPr>
        <w:spacing w:before="138"/>
        <w:ind w:left="14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640052" wp14:editId="376D07FB">
                <wp:simplePos x="0" y="0"/>
                <wp:positionH relativeFrom="page">
                  <wp:posOffset>911225</wp:posOffset>
                </wp:positionH>
                <wp:positionV relativeFrom="paragraph">
                  <wp:posOffset>274320</wp:posOffset>
                </wp:positionV>
                <wp:extent cx="5828665" cy="1270"/>
                <wp:effectExtent l="0" t="12700" r="635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665" cy="1270"/>
                        </a:xfrm>
                        <a:custGeom>
                          <a:avLst/>
                          <a:gdLst>
                            <a:gd name="T0" fmla="*/ 0 w 9179"/>
                            <a:gd name="T1" fmla="*/ 0 h 1270"/>
                            <a:gd name="T2" fmla="*/ 5828030 w 917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79" h="1270">
                              <a:moveTo>
                                <a:pt x="0" y="0"/>
                              </a:moveTo>
                              <a:lnTo>
                                <a:pt x="9178" y="0"/>
                              </a:lnTo>
                            </a:path>
                          </a:pathLst>
                        </a:custGeom>
                        <a:noFill/>
                        <a:ln w="24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127B" id="Freeform 5" o:spid="_x0000_s1026" style="position:absolute;margin-left:71.75pt;margin-top:21.6pt;width:45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" path="m,l9178,e" filled="f" strokeweight=".678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8860EA">
        <w:rPr>
          <w:b/>
          <w:color w:val="4B5EA1"/>
          <w:w w:val="105"/>
          <w:sz w:val="18"/>
        </w:rPr>
        <w:t>Schedule F</w:t>
      </w:r>
      <w:r w:rsidR="008860EA">
        <w:rPr>
          <w:b/>
          <w:color w:val="6E7B95"/>
          <w:w w:val="105"/>
          <w:sz w:val="18"/>
        </w:rPr>
        <w:t xml:space="preserve">: </w:t>
      </w:r>
      <w:r w:rsidR="008860EA">
        <w:rPr>
          <w:b/>
          <w:color w:val="4B5EA1"/>
          <w:w w:val="105"/>
          <w:sz w:val="18"/>
        </w:rPr>
        <w:t>Notification to Activate Goods and Services Form</w:t>
      </w:r>
    </w:p>
    <w:p w14:paraId="5821ABE4" w14:textId="77777777" w:rsidR="00CF3D32" w:rsidRDefault="00CF3D32">
      <w:pPr>
        <w:pStyle w:val="BodyText"/>
        <w:rPr>
          <w:b/>
        </w:rPr>
      </w:pPr>
    </w:p>
    <w:p w14:paraId="1ECC2924" w14:textId="77777777" w:rsidR="00CF3D32" w:rsidRDefault="00CF3D32">
      <w:pPr>
        <w:pStyle w:val="BodyText"/>
        <w:spacing w:before="7"/>
        <w:rPr>
          <w:b/>
          <w:sz w:val="19"/>
        </w:rPr>
      </w:pPr>
    </w:p>
    <w:p w14:paraId="1952FF5B" w14:textId="77777777" w:rsidR="00CF3D32" w:rsidRDefault="008860EA">
      <w:pPr>
        <w:spacing w:before="1"/>
        <w:ind w:left="1631" w:right="1711"/>
        <w:jc w:val="center"/>
        <w:rPr>
          <w:b/>
          <w:sz w:val="21"/>
        </w:rPr>
      </w:pPr>
      <w:r>
        <w:rPr>
          <w:b/>
          <w:color w:val="3B3836"/>
          <w:spacing w:val="-1"/>
          <w:w w:val="89"/>
          <w:sz w:val="21"/>
        </w:rPr>
        <w:t>NOTIFICATIO</w:t>
      </w:r>
      <w:r>
        <w:rPr>
          <w:b/>
          <w:color w:val="3B3836"/>
          <w:w w:val="89"/>
          <w:sz w:val="21"/>
        </w:rPr>
        <w:t>N</w:t>
      </w:r>
      <w:r>
        <w:rPr>
          <w:b/>
          <w:color w:val="3B3836"/>
          <w:spacing w:val="6"/>
          <w:sz w:val="21"/>
        </w:rPr>
        <w:t xml:space="preserve"> </w:t>
      </w:r>
      <w:r>
        <w:rPr>
          <w:b/>
          <w:color w:val="3B3836"/>
          <w:spacing w:val="-1"/>
          <w:w w:val="95"/>
          <w:sz w:val="21"/>
        </w:rPr>
        <w:t>T</w:t>
      </w:r>
      <w:r>
        <w:rPr>
          <w:b/>
          <w:color w:val="3B3836"/>
          <w:w w:val="95"/>
          <w:sz w:val="21"/>
        </w:rPr>
        <w:t>O</w:t>
      </w:r>
      <w:r>
        <w:rPr>
          <w:b/>
          <w:color w:val="3B3836"/>
          <w:spacing w:val="-24"/>
          <w:sz w:val="21"/>
        </w:rPr>
        <w:t xml:space="preserve"> </w:t>
      </w:r>
      <w:r>
        <w:rPr>
          <w:b/>
          <w:color w:val="3B3836"/>
          <w:spacing w:val="-1"/>
          <w:w w:val="86"/>
          <w:sz w:val="21"/>
        </w:rPr>
        <w:t>ACTIVAT</w:t>
      </w:r>
      <w:r>
        <w:rPr>
          <w:b/>
          <w:color w:val="3B3836"/>
          <w:w w:val="86"/>
          <w:sz w:val="21"/>
        </w:rPr>
        <w:t>E</w:t>
      </w:r>
      <w:r>
        <w:rPr>
          <w:b/>
          <w:color w:val="3B3836"/>
          <w:spacing w:val="-21"/>
          <w:sz w:val="21"/>
        </w:rPr>
        <w:t xml:space="preserve"> </w:t>
      </w:r>
      <w:r>
        <w:rPr>
          <w:b/>
          <w:color w:val="3B3836"/>
          <w:spacing w:val="-1"/>
          <w:w w:val="89"/>
          <w:sz w:val="21"/>
        </w:rPr>
        <w:t>GOOD</w:t>
      </w:r>
      <w:r>
        <w:rPr>
          <w:b/>
          <w:color w:val="3B3836"/>
          <w:w w:val="89"/>
          <w:sz w:val="21"/>
        </w:rPr>
        <w:t>S</w:t>
      </w:r>
      <w:r>
        <w:rPr>
          <w:b/>
          <w:color w:val="3B3836"/>
          <w:spacing w:val="-14"/>
          <w:sz w:val="21"/>
        </w:rPr>
        <w:t xml:space="preserve"> </w:t>
      </w:r>
      <w:r>
        <w:rPr>
          <w:b/>
          <w:color w:val="3B3836"/>
          <w:spacing w:val="-1"/>
          <w:w w:val="95"/>
          <w:sz w:val="21"/>
        </w:rPr>
        <w:t>AN</w:t>
      </w:r>
      <w:r>
        <w:rPr>
          <w:b/>
          <w:color w:val="3B3836"/>
          <w:w w:val="95"/>
          <w:sz w:val="21"/>
        </w:rPr>
        <w:t>D</w:t>
      </w:r>
      <w:r>
        <w:rPr>
          <w:b/>
          <w:color w:val="3B3836"/>
          <w:spacing w:val="-28"/>
          <w:sz w:val="21"/>
        </w:rPr>
        <w:t xml:space="preserve"> </w:t>
      </w:r>
      <w:r>
        <w:rPr>
          <w:b/>
          <w:color w:val="3B3836"/>
          <w:spacing w:val="-1"/>
          <w:w w:val="81"/>
          <w:sz w:val="21"/>
        </w:rPr>
        <w:t>SERVICE</w:t>
      </w:r>
      <w:r>
        <w:rPr>
          <w:b/>
          <w:color w:val="3B3836"/>
          <w:w w:val="81"/>
          <w:sz w:val="21"/>
        </w:rPr>
        <w:t>S</w:t>
      </w:r>
      <w:r>
        <w:rPr>
          <w:b/>
          <w:color w:val="3B3836"/>
          <w:spacing w:val="-14"/>
          <w:sz w:val="21"/>
        </w:rPr>
        <w:t xml:space="preserve"> </w:t>
      </w:r>
      <w:r>
        <w:rPr>
          <w:b/>
          <w:color w:val="3B3836"/>
          <w:spacing w:val="-1"/>
          <w:w w:val="93"/>
          <w:sz w:val="21"/>
        </w:rPr>
        <w:t>FOR</w:t>
      </w:r>
      <w:r>
        <w:rPr>
          <w:b/>
          <w:color w:val="3B3836"/>
          <w:w w:val="93"/>
          <w:sz w:val="21"/>
        </w:rPr>
        <w:t>M</w:t>
      </w:r>
      <w:r>
        <w:rPr>
          <w:b/>
          <w:color w:val="3B3836"/>
          <w:spacing w:val="-14"/>
          <w:sz w:val="21"/>
        </w:rPr>
        <w:t xml:space="preserve"> </w:t>
      </w:r>
      <w:r>
        <w:rPr>
          <w:b/>
          <w:color w:val="5B5959"/>
          <w:w w:val="93"/>
          <w:sz w:val="21"/>
        </w:rPr>
        <w:t>(</w:t>
      </w:r>
      <w:r>
        <w:rPr>
          <w:b/>
          <w:color w:val="5B5959"/>
          <w:spacing w:val="16"/>
          <w:w w:val="93"/>
          <w:sz w:val="21"/>
        </w:rPr>
        <w:t>N</w:t>
      </w:r>
      <w:r>
        <w:rPr>
          <w:b/>
          <w:color w:val="3B3836"/>
          <w:spacing w:val="-1"/>
          <w:w w:val="94"/>
          <w:sz w:val="21"/>
        </w:rPr>
        <w:t>AGS</w:t>
      </w:r>
      <w:r>
        <w:rPr>
          <w:b/>
          <w:color w:val="3B3836"/>
          <w:spacing w:val="-76"/>
          <w:w w:val="94"/>
          <w:sz w:val="21"/>
        </w:rPr>
        <w:t>F</w:t>
      </w:r>
      <w:r>
        <w:rPr>
          <w:b/>
          <w:color w:val="5B5959"/>
          <w:sz w:val="21"/>
        </w:rPr>
        <w:t>)</w:t>
      </w:r>
    </w:p>
    <w:p w14:paraId="201AFF28" w14:textId="77777777" w:rsidR="00CF3D32" w:rsidRDefault="00CF3D32">
      <w:pPr>
        <w:pStyle w:val="BodyText"/>
        <w:spacing w:before="10"/>
        <w:rPr>
          <w:b/>
          <w:sz w:val="35"/>
        </w:rPr>
      </w:pPr>
    </w:p>
    <w:p w14:paraId="46BB64BE" w14:textId="77777777" w:rsidR="00CF3D32" w:rsidRDefault="008860EA">
      <w:pPr>
        <w:pStyle w:val="BodyText"/>
        <w:spacing w:line="321" w:lineRule="auto"/>
        <w:ind w:left="514" w:right="213"/>
        <w:jc w:val="both"/>
      </w:pPr>
      <w:r>
        <w:rPr>
          <w:color w:val="494948"/>
        </w:rPr>
        <w:t xml:space="preserve">This </w:t>
      </w:r>
      <w:r>
        <w:rPr>
          <w:color w:val="5B5959"/>
        </w:rPr>
        <w:t xml:space="preserve">is </w:t>
      </w:r>
      <w:r>
        <w:rPr>
          <w:color w:val="494948"/>
        </w:rPr>
        <w:t xml:space="preserve">a </w:t>
      </w:r>
      <w:r>
        <w:rPr>
          <w:color w:val="5B5959"/>
        </w:rPr>
        <w:t xml:space="preserve">notice for the purposes of Clause </w:t>
      </w:r>
      <w:r>
        <w:rPr>
          <w:color w:val="494948"/>
        </w:rPr>
        <w:t xml:space="preserve">26 </w:t>
      </w:r>
      <w:r>
        <w:rPr>
          <w:color w:val="5B5959"/>
        </w:rPr>
        <w:t>of the Agreement for the provision of Persona</w:t>
      </w:r>
      <w:r>
        <w:rPr>
          <w:color w:val="747272"/>
        </w:rPr>
        <w:t xml:space="preserve">l </w:t>
      </w:r>
      <w:r>
        <w:rPr>
          <w:color w:val="5B5959"/>
        </w:rPr>
        <w:t>and Notebook Computers and associated services made between the Client</w:t>
      </w:r>
      <w:r>
        <w:rPr>
          <w:color w:val="747272"/>
        </w:rPr>
        <w:t xml:space="preserve">, </w:t>
      </w:r>
      <w:r>
        <w:rPr>
          <w:color w:val="5B5959"/>
        </w:rPr>
        <w:t>Department of Educat</w:t>
      </w:r>
      <w:r>
        <w:rPr>
          <w:color w:val="747272"/>
          <w:spacing w:val="3"/>
        </w:rPr>
        <w:t>i</w:t>
      </w:r>
      <w:r>
        <w:rPr>
          <w:color w:val="5B5959"/>
          <w:spacing w:val="3"/>
        </w:rPr>
        <w:t xml:space="preserve">on </w:t>
      </w:r>
      <w:r>
        <w:rPr>
          <w:color w:val="5B5959"/>
        </w:rPr>
        <w:t>of Marlbo</w:t>
      </w:r>
      <w:r>
        <w:rPr>
          <w:color w:val="747272"/>
        </w:rPr>
        <w:t>r</w:t>
      </w:r>
      <w:r>
        <w:rPr>
          <w:color w:val="5B5959"/>
        </w:rPr>
        <w:t xml:space="preserve">ough Street, Dublin 1 and the Contractor, PFH Technology Group of 1 Eastgate </w:t>
      </w:r>
      <w:r>
        <w:rPr>
          <w:color w:val="5B5959"/>
          <w:spacing w:val="-6"/>
        </w:rPr>
        <w:t>Ave</w:t>
      </w:r>
      <w:r>
        <w:rPr>
          <w:color w:val="747272"/>
          <w:spacing w:val="-6"/>
        </w:rPr>
        <w:t xml:space="preserve">, </w:t>
      </w:r>
      <w:r>
        <w:rPr>
          <w:color w:val="5B5959"/>
        </w:rPr>
        <w:t xml:space="preserve">Little </w:t>
      </w:r>
      <w:r>
        <w:rPr>
          <w:color w:val="5B5959"/>
          <w:spacing w:val="-10"/>
        </w:rPr>
        <w:t>Island</w:t>
      </w:r>
      <w:r>
        <w:rPr>
          <w:color w:val="747272"/>
          <w:spacing w:val="-10"/>
        </w:rPr>
        <w:t xml:space="preserve">, </w:t>
      </w:r>
      <w:r>
        <w:rPr>
          <w:color w:val="5B5959"/>
          <w:spacing w:val="-6"/>
        </w:rPr>
        <w:t>Co</w:t>
      </w:r>
      <w:r>
        <w:rPr>
          <w:color w:val="747272"/>
          <w:spacing w:val="-6"/>
        </w:rPr>
        <w:t xml:space="preserve">. </w:t>
      </w:r>
      <w:r>
        <w:rPr>
          <w:color w:val="5B5959"/>
        </w:rPr>
        <w:t xml:space="preserve">Cork, T45 HK71, dated </w:t>
      </w:r>
      <w:r>
        <w:rPr>
          <w:color w:val="5B5959"/>
          <w:spacing w:val="-5"/>
        </w:rPr>
        <w:t>11</w:t>
      </w:r>
      <w:r>
        <w:rPr>
          <w:color w:val="747272"/>
          <w:spacing w:val="-5"/>
          <w:vertAlign w:val="superscript"/>
        </w:rPr>
        <w:t>th</w:t>
      </w:r>
      <w:r>
        <w:rPr>
          <w:color w:val="747272"/>
          <w:spacing w:val="-5"/>
        </w:rPr>
        <w:t xml:space="preserve"> </w:t>
      </w:r>
      <w:r>
        <w:rPr>
          <w:color w:val="5B5959"/>
        </w:rPr>
        <w:t>December 2020 by way of Supplementary Request for Tenders (</w:t>
      </w:r>
      <w:proofErr w:type="spellStart"/>
      <w:r>
        <w:rPr>
          <w:color w:val="5B5959"/>
        </w:rPr>
        <w:t>eTenders</w:t>
      </w:r>
      <w:proofErr w:type="spellEnd"/>
      <w:r>
        <w:rPr>
          <w:color w:val="5B5959"/>
        </w:rPr>
        <w:t xml:space="preserve"> reference no. 178999, Lot 2) dated 27</w:t>
      </w:r>
      <w:r>
        <w:rPr>
          <w:rFonts w:ascii="Times New Roman"/>
          <w:color w:val="5B5959"/>
          <w:vertAlign w:val="superscript"/>
        </w:rPr>
        <w:t>t</w:t>
      </w:r>
      <w:r>
        <w:rPr>
          <w:rFonts w:ascii="Times New Roman"/>
          <w:color w:val="747272"/>
          <w:vertAlign w:val="superscript"/>
        </w:rPr>
        <w:t>h</w:t>
      </w:r>
      <w:r>
        <w:rPr>
          <w:rFonts w:ascii="Times New Roman"/>
          <w:color w:val="747272"/>
        </w:rPr>
        <w:t xml:space="preserve"> </w:t>
      </w:r>
      <w:r>
        <w:rPr>
          <w:color w:val="5B5959"/>
        </w:rPr>
        <w:t xml:space="preserve">October 2020 </w:t>
      </w:r>
      <w:r>
        <w:rPr>
          <w:color w:val="5B5959"/>
          <w:spacing w:val="-4"/>
        </w:rPr>
        <w:t>(</w:t>
      </w:r>
      <w:r>
        <w:rPr>
          <w:color w:val="747272"/>
          <w:spacing w:val="-4"/>
        </w:rPr>
        <w:t xml:space="preserve">" </w:t>
      </w:r>
      <w:r>
        <w:rPr>
          <w:color w:val="5B5959"/>
        </w:rPr>
        <w:t xml:space="preserve">the </w:t>
      </w:r>
      <w:r>
        <w:rPr>
          <w:color w:val="5B5959"/>
          <w:spacing w:val="-12"/>
        </w:rPr>
        <w:t>SRFT</w:t>
      </w:r>
      <w:proofErr w:type="gramStart"/>
      <w:r>
        <w:rPr>
          <w:color w:val="747272"/>
          <w:spacing w:val="-12"/>
        </w:rPr>
        <w:t xml:space="preserve">" </w:t>
      </w:r>
      <w:r>
        <w:rPr>
          <w:color w:val="5B5959"/>
        </w:rPr>
        <w:t>)</w:t>
      </w:r>
      <w:proofErr w:type="gramEnd"/>
      <w:r>
        <w:rPr>
          <w:color w:val="5B5959"/>
        </w:rPr>
        <w:t>.</w:t>
      </w:r>
    </w:p>
    <w:p w14:paraId="1E14A43E" w14:textId="77777777" w:rsidR="00CF3D32" w:rsidRDefault="00CF3D32">
      <w:pPr>
        <w:pStyle w:val="BodyText"/>
        <w:rPr>
          <w:sz w:val="24"/>
        </w:rPr>
      </w:pPr>
    </w:p>
    <w:p w14:paraId="18EDA27C" w14:textId="77777777" w:rsidR="00CF3D32" w:rsidRDefault="00CF3D32">
      <w:pPr>
        <w:pStyle w:val="BodyText"/>
        <w:spacing w:before="2"/>
        <w:rPr>
          <w:sz w:val="30"/>
        </w:rPr>
      </w:pPr>
    </w:p>
    <w:p w14:paraId="6F7F3F38" w14:textId="77777777" w:rsidR="00CF3D32" w:rsidRDefault="008860EA">
      <w:pPr>
        <w:pStyle w:val="BodyText"/>
        <w:spacing w:line="302" w:lineRule="auto"/>
        <w:ind w:left="528" w:right="193" w:hanging="5"/>
        <w:jc w:val="both"/>
      </w:pPr>
      <w:r>
        <w:rPr>
          <w:color w:val="5B5959"/>
        </w:rPr>
        <w:t>The</w:t>
      </w:r>
      <w:r>
        <w:rPr>
          <w:color w:val="5B5959"/>
          <w:spacing w:val="-23"/>
        </w:rPr>
        <w:t xml:space="preserve"> </w:t>
      </w:r>
      <w:r>
        <w:rPr>
          <w:color w:val="5B5959"/>
        </w:rPr>
        <w:t>[INSERT</w:t>
      </w:r>
      <w:r>
        <w:rPr>
          <w:color w:val="5B5959"/>
          <w:spacing w:val="-21"/>
        </w:rPr>
        <w:t xml:space="preserve"> </w:t>
      </w:r>
      <w:r>
        <w:rPr>
          <w:color w:val="5B5959"/>
        </w:rPr>
        <w:t>FRAMEWORK</w:t>
      </w:r>
      <w:r>
        <w:rPr>
          <w:color w:val="5B5959"/>
          <w:spacing w:val="-10"/>
        </w:rPr>
        <w:t xml:space="preserve"> </w:t>
      </w:r>
      <w:r>
        <w:rPr>
          <w:color w:val="5B5959"/>
        </w:rPr>
        <w:t>CLIENT</w:t>
      </w:r>
      <w:r>
        <w:rPr>
          <w:color w:val="5B5959"/>
          <w:spacing w:val="-23"/>
        </w:rPr>
        <w:t xml:space="preserve"> </w:t>
      </w:r>
      <w:r>
        <w:rPr>
          <w:color w:val="5B5959"/>
        </w:rPr>
        <w:t>DETAILS]</w:t>
      </w:r>
      <w:r>
        <w:rPr>
          <w:color w:val="5B5959"/>
          <w:spacing w:val="-8"/>
        </w:rPr>
        <w:t xml:space="preserve"> </w:t>
      </w:r>
      <w:r>
        <w:rPr>
          <w:color w:val="5B5959"/>
        </w:rPr>
        <w:t>is</w:t>
      </w:r>
      <w:r>
        <w:rPr>
          <w:color w:val="5B5959"/>
          <w:spacing w:val="-34"/>
        </w:rPr>
        <w:t xml:space="preserve"> </w:t>
      </w:r>
      <w:r>
        <w:rPr>
          <w:color w:val="5B5959"/>
        </w:rPr>
        <w:t>a</w:t>
      </w:r>
      <w:r>
        <w:rPr>
          <w:color w:val="5B5959"/>
          <w:spacing w:val="-22"/>
        </w:rPr>
        <w:t xml:space="preserve"> </w:t>
      </w:r>
      <w:r>
        <w:rPr>
          <w:color w:val="494948"/>
        </w:rPr>
        <w:t>Framework</w:t>
      </w:r>
      <w:r>
        <w:rPr>
          <w:color w:val="494948"/>
          <w:spacing w:val="-16"/>
        </w:rPr>
        <w:t xml:space="preserve"> </w:t>
      </w:r>
      <w:r>
        <w:rPr>
          <w:color w:val="5B5959"/>
        </w:rPr>
        <w:t>Client</w:t>
      </w:r>
      <w:r>
        <w:rPr>
          <w:color w:val="5B5959"/>
          <w:spacing w:val="-19"/>
        </w:rPr>
        <w:t xml:space="preserve"> </w:t>
      </w:r>
      <w:r>
        <w:rPr>
          <w:color w:val="5B5959"/>
        </w:rPr>
        <w:t>as</w:t>
      </w:r>
      <w:r>
        <w:rPr>
          <w:color w:val="5B5959"/>
          <w:spacing w:val="-26"/>
        </w:rPr>
        <w:t xml:space="preserve"> </w:t>
      </w:r>
      <w:r>
        <w:rPr>
          <w:color w:val="5B5959"/>
        </w:rPr>
        <w:t>set</w:t>
      </w:r>
      <w:r>
        <w:rPr>
          <w:color w:val="5B5959"/>
          <w:spacing w:val="-21"/>
        </w:rPr>
        <w:t xml:space="preserve"> </w:t>
      </w:r>
      <w:r>
        <w:rPr>
          <w:color w:val="5B5959"/>
        </w:rPr>
        <w:t>out</w:t>
      </w:r>
      <w:r>
        <w:rPr>
          <w:color w:val="5B5959"/>
          <w:spacing w:val="-5"/>
        </w:rPr>
        <w:t xml:space="preserve"> </w:t>
      </w:r>
      <w:r>
        <w:rPr>
          <w:color w:val="5B5959"/>
        </w:rPr>
        <w:t>at</w:t>
      </w:r>
      <w:r>
        <w:rPr>
          <w:color w:val="5B5959"/>
          <w:spacing w:val="-17"/>
        </w:rPr>
        <w:t xml:space="preserve"> </w:t>
      </w:r>
      <w:r>
        <w:rPr>
          <w:color w:val="5B5959"/>
        </w:rPr>
        <w:t>clause</w:t>
      </w:r>
      <w:r>
        <w:rPr>
          <w:color w:val="5B5959"/>
          <w:spacing w:val="-22"/>
        </w:rPr>
        <w:t xml:space="preserve"> </w:t>
      </w:r>
      <w:r>
        <w:rPr>
          <w:color w:val="5B5959"/>
        </w:rPr>
        <w:t>26A</w:t>
      </w:r>
      <w:r>
        <w:rPr>
          <w:color w:val="5B5959"/>
          <w:spacing w:val="-18"/>
        </w:rPr>
        <w:t xml:space="preserve"> </w:t>
      </w:r>
      <w:r>
        <w:rPr>
          <w:color w:val="5B5959"/>
        </w:rPr>
        <w:t>of</w:t>
      </w:r>
      <w:r>
        <w:rPr>
          <w:color w:val="5B5959"/>
          <w:spacing w:val="-12"/>
        </w:rPr>
        <w:t xml:space="preserve"> </w:t>
      </w:r>
      <w:r>
        <w:rPr>
          <w:color w:val="5B5959"/>
        </w:rPr>
        <w:t>the Agreement</w:t>
      </w:r>
      <w:r>
        <w:rPr>
          <w:color w:val="5B5959"/>
          <w:spacing w:val="-2"/>
        </w:rPr>
        <w:t xml:space="preserve"> </w:t>
      </w:r>
      <w:r>
        <w:rPr>
          <w:color w:val="5B5959"/>
        </w:rPr>
        <w:t>and</w:t>
      </w:r>
      <w:r>
        <w:rPr>
          <w:color w:val="5B5959"/>
          <w:spacing w:val="-21"/>
        </w:rPr>
        <w:t xml:space="preserve"> </w:t>
      </w:r>
      <w:r>
        <w:rPr>
          <w:color w:val="5B5959"/>
        </w:rPr>
        <w:t>in</w:t>
      </w:r>
      <w:r>
        <w:rPr>
          <w:color w:val="5B5959"/>
          <w:spacing w:val="-7"/>
        </w:rPr>
        <w:t xml:space="preserve"> </w:t>
      </w:r>
      <w:r>
        <w:rPr>
          <w:color w:val="5B5959"/>
        </w:rPr>
        <w:t>accordance</w:t>
      </w:r>
      <w:r>
        <w:rPr>
          <w:color w:val="5B5959"/>
          <w:spacing w:val="-4"/>
        </w:rPr>
        <w:t xml:space="preserve"> </w:t>
      </w:r>
      <w:r>
        <w:rPr>
          <w:color w:val="5B5959"/>
        </w:rPr>
        <w:t>with</w:t>
      </w:r>
      <w:r>
        <w:rPr>
          <w:color w:val="5B5959"/>
          <w:spacing w:val="-23"/>
        </w:rPr>
        <w:t xml:space="preserve"> </w:t>
      </w:r>
      <w:r>
        <w:rPr>
          <w:color w:val="5B5959"/>
        </w:rPr>
        <w:t>clause</w:t>
      </w:r>
      <w:r>
        <w:rPr>
          <w:color w:val="5B5959"/>
          <w:spacing w:val="-8"/>
        </w:rPr>
        <w:t xml:space="preserve"> </w:t>
      </w:r>
      <w:r>
        <w:rPr>
          <w:color w:val="5B5959"/>
        </w:rPr>
        <w:t>26</w:t>
      </w:r>
      <w:r>
        <w:rPr>
          <w:color w:val="5B5959"/>
          <w:spacing w:val="-35"/>
        </w:rPr>
        <w:t xml:space="preserve"> </w:t>
      </w:r>
      <w:r>
        <w:rPr>
          <w:b/>
          <w:color w:val="3B3836"/>
          <w:sz w:val="19"/>
        </w:rPr>
        <w:t>HEREBY</w:t>
      </w:r>
      <w:r>
        <w:rPr>
          <w:b/>
          <w:color w:val="3B3836"/>
          <w:spacing w:val="-14"/>
          <w:sz w:val="19"/>
        </w:rPr>
        <w:t xml:space="preserve"> </w:t>
      </w:r>
      <w:r>
        <w:rPr>
          <w:b/>
          <w:color w:val="3B3836"/>
          <w:sz w:val="19"/>
        </w:rPr>
        <w:t>NOTIFIES</w:t>
      </w:r>
      <w:r>
        <w:rPr>
          <w:b/>
          <w:color w:val="3B3836"/>
          <w:spacing w:val="-17"/>
          <w:sz w:val="19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22"/>
        </w:rPr>
        <w:t xml:space="preserve"> </w:t>
      </w:r>
      <w:r>
        <w:rPr>
          <w:color w:val="5B5959"/>
        </w:rPr>
        <w:t>Contractor</w:t>
      </w:r>
      <w:r>
        <w:rPr>
          <w:color w:val="5B5959"/>
          <w:spacing w:val="-10"/>
        </w:rPr>
        <w:t xml:space="preserve"> </w:t>
      </w:r>
      <w:r>
        <w:rPr>
          <w:color w:val="5B5959"/>
        </w:rPr>
        <w:t>that</w:t>
      </w:r>
      <w:r>
        <w:rPr>
          <w:color w:val="5B5959"/>
          <w:spacing w:val="-25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24"/>
        </w:rPr>
        <w:t xml:space="preserve"> </w:t>
      </w:r>
      <w:r>
        <w:rPr>
          <w:color w:val="5B5959"/>
        </w:rPr>
        <w:t>Framewor</w:t>
      </w:r>
      <w:r>
        <w:rPr>
          <w:color w:val="747272"/>
        </w:rPr>
        <w:t xml:space="preserve">k </w:t>
      </w:r>
      <w:r>
        <w:rPr>
          <w:color w:val="5B5959"/>
        </w:rPr>
        <w:t>Client</w:t>
      </w:r>
      <w:r>
        <w:rPr>
          <w:color w:val="5B5959"/>
          <w:spacing w:val="-6"/>
        </w:rPr>
        <w:t xml:space="preserve"> </w:t>
      </w:r>
      <w:r>
        <w:rPr>
          <w:color w:val="5B5959"/>
        </w:rPr>
        <w:t>wishes</w:t>
      </w:r>
      <w:r>
        <w:rPr>
          <w:color w:val="5B5959"/>
          <w:spacing w:val="-11"/>
        </w:rPr>
        <w:t xml:space="preserve"> </w:t>
      </w:r>
      <w:r>
        <w:rPr>
          <w:color w:val="5B5959"/>
        </w:rPr>
        <w:t>to</w:t>
      </w:r>
      <w:r>
        <w:rPr>
          <w:color w:val="5B5959"/>
          <w:spacing w:val="25"/>
        </w:rPr>
        <w:t xml:space="preserve"> </w:t>
      </w:r>
      <w:r>
        <w:rPr>
          <w:color w:val="5B5959"/>
          <w:spacing w:val="-4"/>
        </w:rPr>
        <w:t>act</w:t>
      </w:r>
      <w:r>
        <w:rPr>
          <w:color w:val="747272"/>
          <w:spacing w:val="-4"/>
        </w:rPr>
        <w:t>i</w:t>
      </w:r>
      <w:r>
        <w:rPr>
          <w:color w:val="5B5959"/>
          <w:spacing w:val="-4"/>
        </w:rPr>
        <w:t>vate</w:t>
      </w:r>
      <w:r>
        <w:rPr>
          <w:color w:val="5B5959"/>
          <w:spacing w:val="-14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6"/>
        </w:rPr>
        <w:t xml:space="preserve"> </w:t>
      </w:r>
      <w:r>
        <w:rPr>
          <w:color w:val="5B5959"/>
        </w:rPr>
        <w:t>purchase</w:t>
      </w:r>
      <w:r>
        <w:rPr>
          <w:color w:val="5B5959"/>
          <w:spacing w:val="-1"/>
        </w:rPr>
        <w:t xml:space="preserve"> </w:t>
      </w:r>
      <w:r>
        <w:rPr>
          <w:color w:val="5B5959"/>
        </w:rPr>
        <w:t>of</w:t>
      </w:r>
      <w:r>
        <w:rPr>
          <w:color w:val="5B5959"/>
          <w:spacing w:val="13"/>
        </w:rPr>
        <w:t xml:space="preserve"> </w:t>
      </w:r>
      <w:r>
        <w:rPr>
          <w:color w:val="5B5959"/>
        </w:rPr>
        <w:t>Goods</w:t>
      </w:r>
      <w:r>
        <w:rPr>
          <w:color w:val="5B5959"/>
          <w:spacing w:val="-4"/>
        </w:rPr>
        <w:t xml:space="preserve"> </w:t>
      </w:r>
      <w:r>
        <w:rPr>
          <w:color w:val="5B5959"/>
        </w:rPr>
        <w:t>and</w:t>
      </w:r>
      <w:r>
        <w:rPr>
          <w:color w:val="5B5959"/>
          <w:spacing w:val="-10"/>
        </w:rPr>
        <w:t xml:space="preserve"> </w:t>
      </w:r>
      <w:r>
        <w:rPr>
          <w:color w:val="5B5959"/>
        </w:rPr>
        <w:t>associated</w:t>
      </w:r>
      <w:r>
        <w:rPr>
          <w:color w:val="5B5959"/>
          <w:spacing w:val="5"/>
        </w:rPr>
        <w:t xml:space="preserve"> </w:t>
      </w:r>
      <w:r>
        <w:rPr>
          <w:color w:val="5B5959"/>
        </w:rPr>
        <w:t>services</w:t>
      </w:r>
      <w:r>
        <w:rPr>
          <w:color w:val="5B5959"/>
          <w:spacing w:val="-11"/>
        </w:rPr>
        <w:t xml:space="preserve"> </w:t>
      </w:r>
      <w:r>
        <w:rPr>
          <w:color w:val="5B5959"/>
        </w:rPr>
        <w:t>and</w:t>
      </w:r>
      <w:r>
        <w:rPr>
          <w:color w:val="5B5959"/>
          <w:spacing w:val="-20"/>
        </w:rPr>
        <w:t xml:space="preserve"> </w:t>
      </w:r>
      <w:r>
        <w:rPr>
          <w:color w:val="5B5959"/>
        </w:rPr>
        <w:t>shall</w:t>
      </w:r>
      <w:r>
        <w:rPr>
          <w:color w:val="5B5959"/>
          <w:spacing w:val="-13"/>
        </w:rPr>
        <w:t xml:space="preserve"> </w:t>
      </w:r>
      <w:r>
        <w:rPr>
          <w:color w:val="5B5959"/>
        </w:rPr>
        <w:t>issue</w:t>
      </w:r>
      <w:r>
        <w:rPr>
          <w:color w:val="5B5959"/>
          <w:spacing w:val="-6"/>
        </w:rPr>
        <w:t xml:space="preserve"> </w:t>
      </w:r>
      <w:r>
        <w:rPr>
          <w:color w:val="5B5959"/>
        </w:rPr>
        <w:t>a</w:t>
      </w:r>
      <w:r>
        <w:rPr>
          <w:color w:val="5B5959"/>
          <w:spacing w:val="-14"/>
        </w:rPr>
        <w:t xml:space="preserve"> </w:t>
      </w:r>
      <w:r>
        <w:rPr>
          <w:color w:val="5B5959"/>
          <w:spacing w:val="-3"/>
        </w:rPr>
        <w:t>pur</w:t>
      </w:r>
      <w:r>
        <w:rPr>
          <w:color w:val="747272"/>
          <w:spacing w:val="-3"/>
        </w:rPr>
        <w:t>ch</w:t>
      </w:r>
      <w:r>
        <w:rPr>
          <w:color w:val="5B5959"/>
          <w:spacing w:val="-3"/>
        </w:rPr>
        <w:t xml:space="preserve">ase </w:t>
      </w:r>
      <w:r>
        <w:rPr>
          <w:color w:val="5B5959"/>
        </w:rPr>
        <w:t>order form to the Contractor on each occasion that it has a requirement for Goods and associated services.</w:t>
      </w:r>
      <w:r>
        <w:rPr>
          <w:color w:val="5B5959"/>
          <w:spacing w:val="3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5"/>
        </w:rPr>
        <w:t xml:space="preserve"> </w:t>
      </w:r>
      <w:r>
        <w:rPr>
          <w:color w:val="5B5959"/>
        </w:rPr>
        <w:t>purchase</w:t>
      </w:r>
      <w:r>
        <w:rPr>
          <w:color w:val="5B5959"/>
          <w:spacing w:val="-4"/>
        </w:rPr>
        <w:t xml:space="preserve"> </w:t>
      </w:r>
      <w:r>
        <w:rPr>
          <w:color w:val="5B5959"/>
        </w:rPr>
        <w:t>order</w:t>
      </w:r>
      <w:r>
        <w:rPr>
          <w:color w:val="5B5959"/>
          <w:spacing w:val="-1"/>
        </w:rPr>
        <w:t xml:space="preserve"> </w:t>
      </w:r>
      <w:r>
        <w:rPr>
          <w:color w:val="5B5959"/>
        </w:rPr>
        <w:t>will</w:t>
      </w:r>
      <w:r>
        <w:rPr>
          <w:color w:val="5B5959"/>
          <w:spacing w:val="-25"/>
        </w:rPr>
        <w:t xml:space="preserve"> </w:t>
      </w:r>
      <w:r>
        <w:rPr>
          <w:color w:val="5B5959"/>
        </w:rPr>
        <w:t>contain</w:t>
      </w:r>
      <w:r>
        <w:rPr>
          <w:color w:val="5B5959"/>
          <w:spacing w:val="-10"/>
        </w:rPr>
        <w:t xml:space="preserve"> </w:t>
      </w:r>
      <w:r>
        <w:rPr>
          <w:color w:val="5B5959"/>
        </w:rPr>
        <w:t>(at</w:t>
      </w:r>
      <w:r>
        <w:rPr>
          <w:color w:val="5B5959"/>
          <w:spacing w:val="5"/>
        </w:rPr>
        <w:t xml:space="preserve"> </w:t>
      </w:r>
      <w:r>
        <w:rPr>
          <w:color w:val="5B5959"/>
        </w:rPr>
        <w:t>a</w:t>
      </w:r>
      <w:r>
        <w:rPr>
          <w:color w:val="5B5959"/>
          <w:spacing w:val="-12"/>
        </w:rPr>
        <w:t xml:space="preserve"> </w:t>
      </w:r>
      <w:r>
        <w:rPr>
          <w:color w:val="5B5959"/>
        </w:rPr>
        <w:t>minimum)</w:t>
      </w:r>
      <w:r>
        <w:rPr>
          <w:color w:val="5B5959"/>
          <w:spacing w:val="-2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10"/>
        </w:rPr>
        <w:t xml:space="preserve"> </w:t>
      </w:r>
      <w:r>
        <w:rPr>
          <w:color w:val="5B5959"/>
        </w:rPr>
        <w:t>following</w:t>
      </w:r>
      <w:r>
        <w:rPr>
          <w:color w:val="5B5959"/>
          <w:spacing w:val="-12"/>
        </w:rPr>
        <w:t xml:space="preserve"> </w:t>
      </w:r>
      <w:r>
        <w:rPr>
          <w:color w:val="5B5959"/>
        </w:rPr>
        <w:t>detail:</w:t>
      </w:r>
    </w:p>
    <w:p w14:paraId="7FA92ED1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35"/>
          <w:tab w:val="left" w:pos="1736"/>
        </w:tabs>
        <w:spacing w:before="196"/>
        <w:rPr>
          <w:sz w:val="20"/>
        </w:rPr>
      </w:pPr>
      <w:r>
        <w:rPr>
          <w:color w:val="5B5959"/>
          <w:sz w:val="20"/>
        </w:rPr>
        <w:t>Framework Client</w:t>
      </w:r>
      <w:r>
        <w:rPr>
          <w:color w:val="5B5959"/>
          <w:spacing w:val="-19"/>
          <w:sz w:val="20"/>
        </w:rPr>
        <w:t xml:space="preserve"> </w:t>
      </w:r>
      <w:r>
        <w:rPr>
          <w:color w:val="5B5959"/>
          <w:sz w:val="20"/>
        </w:rPr>
        <w:t>Name</w:t>
      </w:r>
    </w:p>
    <w:p w14:paraId="18760249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35"/>
          <w:tab w:val="left" w:pos="1736"/>
        </w:tabs>
        <w:spacing w:before="69"/>
        <w:ind w:hanging="361"/>
        <w:rPr>
          <w:sz w:val="20"/>
        </w:rPr>
      </w:pPr>
      <w:r>
        <w:rPr>
          <w:color w:val="5B5959"/>
          <w:sz w:val="20"/>
        </w:rPr>
        <w:t>F</w:t>
      </w:r>
      <w:r>
        <w:rPr>
          <w:color w:val="747272"/>
          <w:sz w:val="20"/>
        </w:rPr>
        <w:t>r</w:t>
      </w:r>
      <w:r>
        <w:rPr>
          <w:color w:val="5B5959"/>
          <w:sz w:val="20"/>
        </w:rPr>
        <w:t xml:space="preserve">amework Client Address </w:t>
      </w:r>
      <w:r>
        <w:rPr>
          <w:color w:val="747272"/>
          <w:sz w:val="20"/>
        </w:rPr>
        <w:t>(</w:t>
      </w:r>
      <w:r>
        <w:rPr>
          <w:color w:val="5B5959"/>
          <w:sz w:val="20"/>
        </w:rPr>
        <w:t>including</w:t>
      </w:r>
      <w:r>
        <w:rPr>
          <w:color w:val="5B5959"/>
          <w:spacing w:val="6"/>
          <w:sz w:val="20"/>
        </w:rPr>
        <w:t xml:space="preserve"> </w:t>
      </w:r>
      <w:r>
        <w:rPr>
          <w:color w:val="5B5959"/>
          <w:sz w:val="20"/>
        </w:rPr>
        <w:t>Eircode)</w:t>
      </w:r>
      <w:r>
        <w:rPr>
          <w:color w:val="747272"/>
          <w:sz w:val="20"/>
        </w:rPr>
        <w:t>:</w:t>
      </w:r>
    </w:p>
    <w:p w14:paraId="024275D4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35"/>
          <w:tab w:val="left" w:pos="1736"/>
        </w:tabs>
        <w:spacing w:before="78"/>
        <w:ind w:hanging="361"/>
        <w:rPr>
          <w:sz w:val="20"/>
        </w:rPr>
      </w:pPr>
      <w:r>
        <w:rPr>
          <w:color w:val="5B5959"/>
          <w:sz w:val="20"/>
        </w:rPr>
        <w:t>Framework Cl</w:t>
      </w:r>
      <w:r>
        <w:rPr>
          <w:color w:val="747272"/>
          <w:sz w:val="20"/>
        </w:rPr>
        <w:t>i</w:t>
      </w:r>
      <w:r>
        <w:rPr>
          <w:color w:val="5B5959"/>
          <w:sz w:val="20"/>
        </w:rPr>
        <w:t>ent Contact</w:t>
      </w:r>
      <w:r>
        <w:rPr>
          <w:color w:val="5B5959"/>
          <w:spacing w:val="-25"/>
          <w:sz w:val="20"/>
        </w:rPr>
        <w:t xml:space="preserve"> </w:t>
      </w:r>
      <w:r>
        <w:rPr>
          <w:color w:val="5B5959"/>
          <w:sz w:val="20"/>
        </w:rPr>
        <w:t>name</w:t>
      </w:r>
      <w:r>
        <w:rPr>
          <w:color w:val="747272"/>
          <w:sz w:val="20"/>
        </w:rPr>
        <w:t>:</w:t>
      </w:r>
    </w:p>
    <w:p w14:paraId="4AAEE82F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45"/>
          <w:tab w:val="left" w:pos="1746"/>
        </w:tabs>
        <w:spacing w:before="68"/>
        <w:ind w:left="1745" w:hanging="371"/>
        <w:rPr>
          <w:sz w:val="20"/>
        </w:rPr>
      </w:pPr>
      <w:r>
        <w:rPr>
          <w:color w:val="5B5959"/>
          <w:sz w:val="20"/>
        </w:rPr>
        <w:t>Framework</w:t>
      </w:r>
      <w:r>
        <w:rPr>
          <w:color w:val="5B5959"/>
          <w:spacing w:val="-2"/>
          <w:sz w:val="20"/>
        </w:rPr>
        <w:t xml:space="preserve"> </w:t>
      </w:r>
      <w:r>
        <w:rPr>
          <w:color w:val="5B5959"/>
          <w:sz w:val="20"/>
        </w:rPr>
        <w:t>Client</w:t>
      </w:r>
      <w:r>
        <w:rPr>
          <w:color w:val="5B5959"/>
          <w:spacing w:val="-16"/>
          <w:sz w:val="20"/>
        </w:rPr>
        <w:t xml:space="preserve"> </w:t>
      </w:r>
      <w:r>
        <w:rPr>
          <w:color w:val="5B5959"/>
          <w:sz w:val="20"/>
        </w:rPr>
        <w:t xml:space="preserve">Telephone </w:t>
      </w:r>
      <w:proofErr w:type="spellStart"/>
      <w:r>
        <w:rPr>
          <w:color w:val="5B5959"/>
          <w:sz w:val="20"/>
        </w:rPr>
        <w:t>numbe</w:t>
      </w:r>
      <w:proofErr w:type="spellEnd"/>
      <w:r>
        <w:rPr>
          <w:color w:val="5B5959"/>
          <w:spacing w:val="-34"/>
          <w:sz w:val="20"/>
        </w:rPr>
        <w:t xml:space="preserve"> </w:t>
      </w:r>
      <w:r>
        <w:rPr>
          <w:color w:val="747272"/>
          <w:sz w:val="20"/>
        </w:rPr>
        <w:t>r</w:t>
      </w:r>
      <w:r>
        <w:rPr>
          <w:color w:val="5B5959"/>
          <w:sz w:val="20"/>
        </w:rPr>
        <w:t>:</w:t>
      </w:r>
    </w:p>
    <w:p w14:paraId="330E2653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45"/>
          <w:tab w:val="left" w:pos="1746"/>
        </w:tabs>
        <w:spacing w:before="68"/>
        <w:ind w:left="1745" w:hanging="361"/>
        <w:rPr>
          <w:sz w:val="20"/>
        </w:rPr>
      </w:pPr>
      <w:r>
        <w:rPr>
          <w:color w:val="5B5959"/>
          <w:sz w:val="20"/>
        </w:rPr>
        <w:t>Framework</w:t>
      </w:r>
      <w:r>
        <w:rPr>
          <w:color w:val="5B5959"/>
          <w:spacing w:val="-13"/>
          <w:sz w:val="20"/>
        </w:rPr>
        <w:t xml:space="preserve"> </w:t>
      </w:r>
      <w:r>
        <w:rPr>
          <w:color w:val="5B5959"/>
          <w:sz w:val="20"/>
        </w:rPr>
        <w:t>Client</w:t>
      </w:r>
      <w:r>
        <w:rPr>
          <w:color w:val="5B5959"/>
          <w:spacing w:val="-8"/>
          <w:sz w:val="20"/>
        </w:rPr>
        <w:t xml:space="preserve"> </w:t>
      </w:r>
      <w:r>
        <w:rPr>
          <w:color w:val="5B5959"/>
          <w:spacing w:val="-4"/>
          <w:sz w:val="20"/>
        </w:rPr>
        <w:t>E</w:t>
      </w:r>
      <w:r>
        <w:rPr>
          <w:color w:val="747272"/>
          <w:spacing w:val="-4"/>
          <w:sz w:val="20"/>
        </w:rPr>
        <w:t>-</w:t>
      </w:r>
      <w:r>
        <w:rPr>
          <w:color w:val="5B5959"/>
          <w:spacing w:val="-4"/>
          <w:sz w:val="20"/>
        </w:rPr>
        <w:t>m</w:t>
      </w:r>
      <w:r>
        <w:rPr>
          <w:color w:val="5B5959"/>
          <w:spacing w:val="-24"/>
          <w:sz w:val="20"/>
        </w:rPr>
        <w:t xml:space="preserve"> </w:t>
      </w:r>
      <w:r>
        <w:rPr>
          <w:color w:val="5B5959"/>
          <w:sz w:val="20"/>
        </w:rPr>
        <w:t>ail</w:t>
      </w:r>
      <w:r>
        <w:rPr>
          <w:color w:val="5B5959"/>
          <w:spacing w:val="-13"/>
          <w:sz w:val="20"/>
        </w:rPr>
        <w:t xml:space="preserve"> </w:t>
      </w:r>
      <w:r>
        <w:rPr>
          <w:color w:val="5B5959"/>
          <w:sz w:val="20"/>
        </w:rPr>
        <w:t>address:</w:t>
      </w:r>
    </w:p>
    <w:p w14:paraId="40E10110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46"/>
          <w:tab w:val="left" w:pos="1747"/>
        </w:tabs>
        <w:spacing w:before="78"/>
        <w:ind w:left="1746" w:hanging="362"/>
        <w:rPr>
          <w:sz w:val="20"/>
        </w:rPr>
      </w:pPr>
      <w:r>
        <w:rPr>
          <w:color w:val="5B5959"/>
          <w:sz w:val="20"/>
        </w:rPr>
        <w:t>Purchase Order</w:t>
      </w:r>
      <w:r>
        <w:rPr>
          <w:color w:val="5B5959"/>
          <w:spacing w:val="-17"/>
          <w:sz w:val="20"/>
        </w:rPr>
        <w:t xml:space="preserve"> </w:t>
      </w:r>
      <w:r>
        <w:rPr>
          <w:color w:val="5B5959"/>
          <w:sz w:val="20"/>
        </w:rPr>
        <w:t>Number</w:t>
      </w:r>
    </w:p>
    <w:p w14:paraId="12F2A486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46"/>
          <w:tab w:val="left" w:pos="1747"/>
        </w:tabs>
        <w:spacing w:before="68"/>
        <w:ind w:left="1746" w:hanging="362"/>
        <w:rPr>
          <w:sz w:val="20"/>
        </w:rPr>
      </w:pPr>
      <w:r>
        <w:rPr>
          <w:color w:val="5B5959"/>
          <w:sz w:val="20"/>
        </w:rPr>
        <w:t>Delivery</w:t>
      </w:r>
      <w:r>
        <w:rPr>
          <w:color w:val="5B5959"/>
          <w:spacing w:val="-3"/>
          <w:sz w:val="20"/>
        </w:rPr>
        <w:t xml:space="preserve"> </w:t>
      </w:r>
      <w:r>
        <w:rPr>
          <w:color w:val="5B5959"/>
          <w:sz w:val="20"/>
        </w:rPr>
        <w:t>Address</w:t>
      </w:r>
    </w:p>
    <w:p w14:paraId="019E56C4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46"/>
          <w:tab w:val="left" w:pos="1747"/>
        </w:tabs>
        <w:spacing w:before="88"/>
        <w:ind w:left="1746" w:hanging="362"/>
        <w:rPr>
          <w:sz w:val="20"/>
        </w:rPr>
      </w:pPr>
      <w:r>
        <w:rPr>
          <w:color w:val="5B5959"/>
          <w:w w:val="105"/>
          <w:sz w:val="20"/>
        </w:rPr>
        <w:t>Delivery</w:t>
      </w:r>
      <w:r>
        <w:rPr>
          <w:color w:val="5B5959"/>
          <w:spacing w:val="-17"/>
          <w:w w:val="105"/>
          <w:sz w:val="20"/>
        </w:rPr>
        <w:t xml:space="preserve"> </w:t>
      </w:r>
      <w:r>
        <w:rPr>
          <w:color w:val="5B5959"/>
          <w:w w:val="105"/>
          <w:sz w:val="20"/>
        </w:rPr>
        <w:t>Date</w:t>
      </w:r>
      <w:r>
        <w:rPr>
          <w:color w:val="5B5959"/>
          <w:spacing w:val="-11"/>
          <w:w w:val="105"/>
          <w:sz w:val="20"/>
        </w:rPr>
        <w:t xml:space="preserve"> </w:t>
      </w:r>
      <w:r>
        <w:rPr>
          <w:color w:val="5B5959"/>
          <w:w w:val="105"/>
          <w:sz w:val="20"/>
        </w:rPr>
        <w:t>and</w:t>
      </w:r>
      <w:r>
        <w:rPr>
          <w:color w:val="5B5959"/>
          <w:spacing w:val="-26"/>
          <w:w w:val="105"/>
          <w:sz w:val="20"/>
        </w:rPr>
        <w:t xml:space="preserve"> </w:t>
      </w:r>
      <w:r>
        <w:rPr>
          <w:color w:val="5B5959"/>
          <w:w w:val="105"/>
          <w:sz w:val="20"/>
        </w:rPr>
        <w:t>Time</w:t>
      </w:r>
    </w:p>
    <w:p w14:paraId="32734584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56"/>
          <w:tab w:val="left" w:pos="1757"/>
        </w:tabs>
        <w:spacing w:before="78"/>
        <w:ind w:left="1756" w:hanging="372"/>
        <w:rPr>
          <w:sz w:val="20"/>
        </w:rPr>
      </w:pPr>
      <w:r>
        <w:rPr>
          <w:color w:val="5B5959"/>
          <w:w w:val="105"/>
          <w:sz w:val="20"/>
        </w:rPr>
        <w:t>Date</w:t>
      </w:r>
      <w:r>
        <w:rPr>
          <w:color w:val="5B5959"/>
          <w:spacing w:val="-45"/>
          <w:w w:val="105"/>
          <w:sz w:val="20"/>
        </w:rPr>
        <w:t xml:space="preserve"> </w:t>
      </w:r>
      <w:r>
        <w:rPr>
          <w:color w:val="5B5959"/>
          <w:w w:val="105"/>
          <w:sz w:val="20"/>
        </w:rPr>
        <w:t>of Order</w:t>
      </w:r>
    </w:p>
    <w:p w14:paraId="0B3EA828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52"/>
          <w:tab w:val="left" w:pos="1753"/>
        </w:tabs>
        <w:spacing w:before="59"/>
        <w:ind w:left="1752" w:hanging="359"/>
        <w:rPr>
          <w:sz w:val="20"/>
        </w:rPr>
      </w:pPr>
      <w:r>
        <w:rPr>
          <w:color w:val="5B5959"/>
          <w:w w:val="110"/>
          <w:sz w:val="20"/>
        </w:rPr>
        <w:t>Item</w:t>
      </w:r>
      <w:r>
        <w:rPr>
          <w:color w:val="5B5959"/>
          <w:spacing w:val="-32"/>
          <w:w w:val="110"/>
          <w:sz w:val="20"/>
        </w:rPr>
        <w:t xml:space="preserve"> </w:t>
      </w:r>
      <w:r>
        <w:rPr>
          <w:color w:val="5B5959"/>
          <w:w w:val="110"/>
          <w:sz w:val="20"/>
        </w:rPr>
        <w:t>part</w:t>
      </w:r>
      <w:r>
        <w:rPr>
          <w:color w:val="5B5959"/>
          <w:spacing w:val="-32"/>
          <w:w w:val="110"/>
          <w:sz w:val="20"/>
        </w:rPr>
        <w:t xml:space="preserve"> </w:t>
      </w:r>
      <w:r>
        <w:rPr>
          <w:color w:val="5B5959"/>
          <w:w w:val="110"/>
          <w:sz w:val="20"/>
        </w:rPr>
        <w:t>No.</w:t>
      </w:r>
    </w:p>
    <w:p w14:paraId="7DC5C548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52"/>
          <w:tab w:val="left" w:pos="1753"/>
        </w:tabs>
        <w:spacing w:before="58"/>
        <w:ind w:left="1752" w:hanging="359"/>
        <w:rPr>
          <w:sz w:val="20"/>
        </w:rPr>
      </w:pPr>
      <w:r>
        <w:rPr>
          <w:color w:val="5B5959"/>
          <w:w w:val="105"/>
          <w:sz w:val="20"/>
        </w:rPr>
        <w:t>Item</w:t>
      </w:r>
      <w:r>
        <w:rPr>
          <w:color w:val="5B5959"/>
          <w:spacing w:val="-17"/>
          <w:w w:val="105"/>
          <w:sz w:val="20"/>
        </w:rPr>
        <w:t xml:space="preserve"> </w:t>
      </w:r>
      <w:r>
        <w:rPr>
          <w:color w:val="5B5959"/>
          <w:w w:val="105"/>
          <w:sz w:val="20"/>
        </w:rPr>
        <w:t>Description</w:t>
      </w:r>
    </w:p>
    <w:p w14:paraId="272E4CF0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53"/>
          <w:tab w:val="left" w:pos="1754"/>
        </w:tabs>
        <w:spacing w:before="69"/>
        <w:ind w:left="1753" w:hanging="360"/>
        <w:rPr>
          <w:sz w:val="20"/>
        </w:rPr>
      </w:pPr>
      <w:r>
        <w:rPr>
          <w:color w:val="5B5959"/>
          <w:w w:val="105"/>
          <w:sz w:val="20"/>
        </w:rPr>
        <w:t>Quantity</w:t>
      </w:r>
    </w:p>
    <w:p w14:paraId="364A531A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56"/>
          <w:tab w:val="left" w:pos="1757"/>
        </w:tabs>
        <w:spacing w:before="68"/>
        <w:ind w:left="1756" w:hanging="363"/>
        <w:rPr>
          <w:sz w:val="20"/>
        </w:rPr>
      </w:pPr>
      <w:r>
        <w:rPr>
          <w:color w:val="5B5959"/>
          <w:w w:val="105"/>
          <w:sz w:val="20"/>
        </w:rPr>
        <w:t>Net</w:t>
      </w:r>
      <w:r>
        <w:rPr>
          <w:color w:val="5B5959"/>
          <w:spacing w:val="-17"/>
          <w:w w:val="105"/>
          <w:sz w:val="20"/>
        </w:rPr>
        <w:t xml:space="preserve"> </w:t>
      </w:r>
      <w:r>
        <w:rPr>
          <w:color w:val="5B5959"/>
          <w:w w:val="105"/>
          <w:sz w:val="20"/>
        </w:rPr>
        <w:t>Item</w:t>
      </w:r>
      <w:r>
        <w:rPr>
          <w:color w:val="5B5959"/>
          <w:spacing w:val="-17"/>
          <w:w w:val="105"/>
          <w:sz w:val="20"/>
        </w:rPr>
        <w:t xml:space="preserve"> </w:t>
      </w:r>
      <w:r>
        <w:rPr>
          <w:color w:val="5B5959"/>
          <w:w w:val="105"/>
          <w:sz w:val="20"/>
        </w:rPr>
        <w:t>cost</w:t>
      </w:r>
      <w:r>
        <w:rPr>
          <w:color w:val="5B5959"/>
          <w:spacing w:val="-20"/>
          <w:w w:val="105"/>
          <w:sz w:val="20"/>
        </w:rPr>
        <w:t xml:space="preserve"> </w:t>
      </w:r>
      <w:r>
        <w:rPr>
          <w:color w:val="5B5959"/>
          <w:w w:val="105"/>
          <w:sz w:val="20"/>
        </w:rPr>
        <w:t>in</w:t>
      </w:r>
      <w:r>
        <w:rPr>
          <w:color w:val="5B5959"/>
          <w:spacing w:val="-1"/>
          <w:w w:val="105"/>
          <w:sz w:val="20"/>
        </w:rPr>
        <w:t xml:space="preserve"> </w:t>
      </w:r>
      <w:r>
        <w:rPr>
          <w:color w:val="5B5959"/>
          <w:w w:val="105"/>
          <w:sz w:val="20"/>
        </w:rPr>
        <w:t>Euro</w:t>
      </w:r>
    </w:p>
    <w:p w14:paraId="5C62E3F6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60"/>
          <w:tab w:val="left" w:pos="1762"/>
        </w:tabs>
        <w:spacing w:before="68"/>
        <w:ind w:left="1761" w:hanging="358"/>
        <w:rPr>
          <w:sz w:val="20"/>
        </w:rPr>
      </w:pPr>
      <w:r>
        <w:rPr>
          <w:color w:val="5B5959"/>
          <w:sz w:val="20"/>
        </w:rPr>
        <w:t>Vat Rate</w:t>
      </w:r>
      <w:r>
        <w:rPr>
          <w:color w:val="5B5959"/>
          <w:spacing w:val="-26"/>
          <w:sz w:val="20"/>
        </w:rPr>
        <w:t xml:space="preserve"> </w:t>
      </w:r>
      <w:r>
        <w:rPr>
          <w:color w:val="5B5959"/>
          <w:sz w:val="20"/>
        </w:rPr>
        <w:t>Percentage</w:t>
      </w:r>
    </w:p>
    <w:p w14:paraId="58D03433" w14:textId="77777777" w:rsidR="00CF3D32" w:rsidRDefault="008860EA">
      <w:pPr>
        <w:pStyle w:val="ListParagraph"/>
        <w:numPr>
          <w:ilvl w:val="0"/>
          <w:numId w:val="2"/>
        </w:numPr>
        <w:tabs>
          <w:tab w:val="left" w:pos="1760"/>
          <w:tab w:val="left" w:pos="1761"/>
        </w:tabs>
        <w:spacing w:before="78"/>
        <w:ind w:left="1760" w:hanging="357"/>
        <w:rPr>
          <w:sz w:val="20"/>
        </w:rPr>
      </w:pPr>
      <w:r>
        <w:rPr>
          <w:color w:val="5B5959"/>
          <w:sz w:val="20"/>
        </w:rPr>
        <w:t>Gross Item Cost</w:t>
      </w:r>
      <w:r>
        <w:rPr>
          <w:color w:val="5B5959"/>
          <w:spacing w:val="-38"/>
          <w:sz w:val="20"/>
        </w:rPr>
        <w:t xml:space="preserve"> </w:t>
      </w:r>
      <w:r>
        <w:rPr>
          <w:color w:val="5B5959"/>
          <w:sz w:val="20"/>
        </w:rPr>
        <w:t>in Euro</w:t>
      </w:r>
    </w:p>
    <w:p w14:paraId="466F6E94" w14:textId="77777777" w:rsidR="00CF3D32" w:rsidRDefault="00CF3D32">
      <w:pPr>
        <w:pStyle w:val="BodyText"/>
        <w:rPr>
          <w:sz w:val="22"/>
        </w:rPr>
      </w:pPr>
    </w:p>
    <w:p w14:paraId="3BF20CBE" w14:textId="77777777" w:rsidR="00CF3D32" w:rsidRDefault="00CF3D32">
      <w:pPr>
        <w:pStyle w:val="BodyText"/>
        <w:rPr>
          <w:sz w:val="22"/>
        </w:rPr>
      </w:pPr>
    </w:p>
    <w:p w14:paraId="4FDF9ADB" w14:textId="77777777" w:rsidR="00CF3D32" w:rsidRDefault="00CF3D32">
      <w:pPr>
        <w:pStyle w:val="BodyText"/>
        <w:rPr>
          <w:sz w:val="23"/>
        </w:rPr>
      </w:pPr>
    </w:p>
    <w:p w14:paraId="5044A87D" w14:textId="77777777" w:rsidR="00CF3D32" w:rsidRDefault="008860EA">
      <w:pPr>
        <w:pStyle w:val="BodyText"/>
        <w:spacing w:line="328" w:lineRule="auto"/>
        <w:ind w:left="579" w:right="157" w:hanging="8"/>
        <w:jc w:val="both"/>
      </w:pPr>
      <w:r>
        <w:rPr>
          <w:color w:val="5B5959"/>
          <w:w w:val="105"/>
        </w:rPr>
        <w:t>The</w:t>
      </w:r>
      <w:r>
        <w:rPr>
          <w:color w:val="5B5959"/>
          <w:spacing w:val="-21"/>
          <w:w w:val="105"/>
        </w:rPr>
        <w:t xml:space="preserve"> </w:t>
      </w:r>
      <w:r>
        <w:rPr>
          <w:color w:val="5B5959"/>
          <w:w w:val="105"/>
        </w:rPr>
        <w:t>Contractor</w:t>
      </w:r>
      <w:r>
        <w:rPr>
          <w:color w:val="5B5959"/>
          <w:spacing w:val="-18"/>
          <w:w w:val="105"/>
        </w:rPr>
        <w:t xml:space="preserve"> </w:t>
      </w:r>
      <w:r>
        <w:rPr>
          <w:color w:val="5B5959"/>
          <w:w w:val="105"/>
        </w:rPr>
        <w:t>and</w:t>
      </w:r>
      <w:r>
        <w:rPr>
          <w:color w:val="5B5959"/>
          <w:spacing w:val="-32"/>
          <w:w w:val="105"/>
        </w:rPr>
        <w:t xml:space="preserve"> </w:t>
      </w:r>
      <w:r>
        <w:rPr>
          <w:color w:val="5B5959"/>
          <w:w w:val="105"/>
        </w:rPr>
        <w:t>the</w:t>
      </w:r>
      <w:r>
        <w:rPr>
          <w:color w:val="5B5959"/>
          <w:spacing w:val="-12"/>
          <w:w w:val="105"/>
        </w:rPr>
        <w:t xml:space="preserve"> </w:t>
      </w:r>
      <w:r>
        <w:rPr>
          <w:color w:val="5B5959"/>
          <w:w w:val="105"/>
        </w:rPr>
        <w:t>Framework</w:t>
      </w:r>
      <w:r>
        <w:rPr>
          <w:color w:val="5B5959"/>
          <w:spacing w:val="-23"/>
          <w:w w:val="105"/>
        </w:rPr>
        <w:t xml:space="preserve"> </w:t>
      </w:r>
      <w:r>
        <w:rPr>
          <w:color w:val="5B5959"/>
          <w:w w:val="105"/>
        </w:rPr>
        <w:t>Client</w:t>
      </w:r>
      <w:r>
        <w:rPr>
          <w:color w:val="5B5959"/>
          <w:spacing w:val="-18"/>
          <w:w w:val="105"/>
        </w:rPr>
        <w:t xml:space="preserve"> </w:t>
      </w:r>
      <w:r>
        <w:rPr>
          <w:color w:val="5B5959"/>
          <w:w w:val="105"/>
        </w:rPr>
        <w:t>hereby</w:t>
      </w:r>
      <w:r>
        <w:rPr>
          <w:color w:val="5B5959"/>
          <w:spacing w:val="-27"/>
          <w:w w:val="105"/>
        </w:rPr>
        <w:t xml:space="preserve"> </w:t>
      </w:r>
      <w:r>
        <w:rPr>
          <w:color w:val="5B5959"/>
          <w:w w:val="105"/>
        </w:rPr>
        <w:t>acknowledge,</w:t>
      </w:r>
      <w:r>
        <w:rPr>
          <w:color w:val="5B5959"/>
          <w:spacing w:val="-16"/>
          <w:w w:val="105"/>
        </w:rPr>
        <w:t xml:space="preserve"> </w:t>
      </w:r>
      <w:r>
        <w:rPr>
          <w:color w:val="5B5959"/>
          <w:w w:val="105"/>
        </w:rPr>
        <w:t>agree</w:t>
      </w:r>
      <w:r>
        <w:rPr>
          <w:color w:val="5B5959"/>
          <w:spacing w:val="-27"/>
          <w:w w:val="105"/>
        </w:rPr>
        <w:t xml:space="preserve"> </w:t>
      </w:r>
      <w:r>
        <w:rPr>
          <w:color w:val="5B5959"/>
          <w:w w:val="105"/>
        </w:rPr>
        <w:t>and</w:t>
      </w:r>
      <w:r>
        <w:rPr>
          <w:color w:val="5B5959"/>
          <w:spacing w:val="-34"/>
          <w:w w:val="105"/>
        </w:rPr>
        <w:t xml:space="preserve"> </w:t>
      </w:r>
      <w:r>
        <w:rPr>
          <w:color w:val="5B5959"/>
          <w:w w:val="105"/>
        </w:rPr>
        <w:t>confirm</w:t>
      </w:r>
      <w:r>
        <w:rPr>
          <w:color w:val="5B5959"/>
          <w:spacing w:val="-17"/>
          <w:w w:val="105"/>
        </w:rPr>
        <w:t xml:space="preserve"> </w:t>
      </w:r>
      <w:r>
        <w:rPr>
          <w:color w:val="5B5959"/>
          <w:w w:val="105"/>
        </w:rPr>
        <w:t>that</w:t>
      </w:r>
      <w:r>
        <w:rPr>
          <w:color w:val="5B5959"/>
          <w:spacing w:val="-19"/>
          <w:w w:val="105"/>
        </w:rPr>
        <w:t xml:space="preserve"> </w:t>
      </w:r>
      <w:r>
        <w:rPr>
          <w:color w:val="5B5959"/>
          <w:w w:val="105"/>
        </w:rPr>
        <w:t>the</w:t>
      </w:r>
      <w:r>
        <w:rPr>
          <w:color w:val="5B5959"/>
          <w:spacing w:val="-26"/>
          <w:w w:val="105"/>
        </w:rPr>
        <w:t xml:space="preserve"> </w:t>
      </w:r>
      <w:r>
        <w:rPr>
          <w:color w:val="5B5959"/>
          <w:w w:val="105"/>
        </w:rPr>
        <w:t>terms and</w:t>
      </w:r>
      <w:r>
        <w:rPr>
          <w:color w:val="5B5959"/>
          <w:spacing w:val="-39"/>
          <w:w w:val="105"/>
        </w:rPr>
        <w:t xml:space="preserve"> </w:t>
      </w:r>
      <w:r>
        <w:rPr>
          <w:color w:val="5B5959"/>
          <w:w w:val="105"/>
        </w:rPr>
        <w:t>conditions</w:t>
      </w:r>
      <w:r>
        <w:rPr>
          <w:color w:val="5B5959"/>
          <w:spacing w:val="-36"/>
          <w:w w:val="105"/>
        </w:rPr>
        <w:t xml:space="preserve"> </w:t>
      </w:r>
      <w:r>
        <w:rPr>
          <w:color w:val="5B5959"/>
          <w:w w:val="105"/>
        </w:rPr>
        <w:t>of</w:t>
      </w:r>
      <w:r>
        <w:rPr>
          <w:color w:val="5B5959"/>
          <w:spacing w:val="-19"/>
          <w:w w:val="105"/>
        </w:rPr>
        <w:t xml:space="preserve"> </w:t>
      </w:r>
      <w:r>
        <w:rPr>
          <w:color w:val="5B5959"/>
          <w:w w:val="105"/>
        </w:rPr>
        <w:t>the</w:t>
      </w:r>
      <w:r>
        <w:rPr>
          <w:color w:val="5B5959"/>
          <w:spacing w:val="-36"/>
          <w:w w:val="105"/>
        </w:rPr>
        <w:t xml:space="preserve"> </w:t>
      </w:r>
      <w:r>
        <w:rPr>
          <w:color w:val="5B5959"/>
          <w:w w:val="105"/>
        </w:rPr>
        <w:t>Agreement</w:t>
      </w:r>
      <w:r>
        <w:rPr>
          <w:color w:val="5B5959"/>
          <w:spacing w:val="-23"/>
          <w:w w:val="105"/>
        </w:rPr>
        <w:t xml:space="preserve"> </w:t>
      </w:r>
      <w:r>
        <w:rPr>
          <w:color w:val="5B5959"/>
          <w:w w:val="105"/>
        </w:rPr>
        <w:t>and</w:t>
      </w:r>
      <w:r>
        <w:rPr>
          <w:color w:val="5B5959"/>
          <w:spacing w:val="-36"/>
          <w:w w:val="105"/>
        </w:rPr>
        <w:t xml:space="preserve"> </w:t>
      </w:r>
      <w:r>
        <w:rPr>
          <w:color w:val="5B5959"/>
          <w:w w:val="105"/>
        </w:rPr>
        <w:t>the</w:t>
      </w:r>
      <w:r>
        <w:rPr>
          <w:color w:val="5B5959"/>
          <w:spacing w:val="-42"/>
          <w:w w:val="105"/>
        </w:rPr>
        <w:t xml:space="preserve"> </w:t>
      </w:r>
      <w:r>
        <w:rPr>
          <w:color w:val="5B5959"/>
          <w:w w:val="105"/>
        </w:rPr>
        <w:t>Confidentia</w:t>
      </w:r>
      <w:r>
        <w:rPr>
          <w:color w:val="3B3836"/>
          <w:w w:val="105"/>
        </w:rPr>
        <w:t>l</w:t>
      </w:r>
      <w:r>
        <w:rPr>
          <w:color w:val="5B5959"/>
          <w:w w:val="105"/>
        </w:rPr>
        <w:t>ity</w:t>
      </w:r>
      <w:r>
        <w:rPr>
          <w:color w:val="5B5959"/>
          <w:spacing w:val="-8"/>
          <w:w w:val="105"/>
        </w:rPr>
        <w:t xml:space="preserve"> </w:t>
      </w:r>
      <w:r>
        <w:rPr>
          <w:color w:val="5B5959"/>
          <w:w w:val="105"/>
        </w:rPr>
        <w:t>Agreement</w:t>
      </w:r>
      <w:r>
        <w:rPr>
          <w:color w:val="5B5959"/>
          <w:spacing w:val="-23"/>
          <w:w w:val="105"/>
        </w:rPr>
        <w:t xml:space="preserve"> </w:t>
      </w:r>
      <w:r>
        <w:rPr>
          <w:color w:val="5B5959"/>
          <w:w w:val="105"/>
        </w:rPr>
        <w:t>are</w:t>
      </w:r>
      <w:r>
        <w:rPr>
          <w:color w:val="5B5959"/>
          <w:spacing w:val="-38"/>
          <w:w w:val="105"/>
        </w:rPr>
        <w:t xml:space="preserve"> </w:t>
      </w:r>
      <w:r>
        <w:rPr>
          <w:color w:val="5B5959"/>
          <w:w w:val="105"/>
        </w:rPr>
        <w:t>hereby</w:t>
      </w:r>
      <w:r>
        <w:rPr>
          <w:color w:val="5B5959"/>
          <w:spacing w:val="-33"/>
          <w:w w:val="105"/>
        </w:rPr>
        <w:t xml:space="preserve"> </w:t>
      </w:r>
      <w:r>
        <w:rPr>
          <w:color w:val="5B5959"/>
          <w:w w:val="105"/>
        </w:rPr>
        <w:t>adopted</w:t>
      </w:r>
      <w:r>
        <w:rPr>
          <w:color w:val="5B5959"/>
          <w:spacing w:val="-37"/>
          <w:w w:val="105"/>
        </w:rPr>
        <w:t xml:space="preserve"> </w:t>
      </w:r>
      <w:r>
        <w:rPr>
          <w:color w:val="5B5959"/>
          <w:w w:val="105"/>
        </w:rPr>
        <w:t>to</w:t>
      </w:r>
      <w:r>
        <w:rPr>
          <w:color w:val="5B5959"/>
          <w:spacing w:val="-18"/>
          <w:w w:val="105"/>
        </w:rPr>
        <w:t xml:space="preserve"> </w:t>
      </w:r>
      <w:r>
        <w:rPr>
          <w:color w:val="5B5959"/>
          <w:w w:val="105"/>
        </w:rPr>
        <w:t>govern the</w:t>
      </w:r>
      <w:r>
        <w:rPr>
          <w:color w:val="5B5959"/>
          <w:spacing w:val="-32"/>
          <w:w w:val="105"/>
        </w:rPr>
        <w:t xml:space="preserve"> </w:t>
      </w:r>
      <w:r>
        <w:rPr>
          <w:color w:val="5B5959"/>
          <w:w w:val="105"/>
        </w:rPr>
        <w:t>provision</w:t>
      </w:r>
      <w:r>
        <w:rPr>
          <w:color w:val="5B5959"/>
          <w:spacing w:val="-39"/>
          <w:w w:val="105"/>
        </w:rPr>
        <w:t xml:space="preserve"> </w:t>
      </w:r>
      <w:r>
        <w:rPr>
          <w:color w:val="5B5959"/>
          <w:w w:val="105"/>
        </w:rPr>
        <w:t>of</w:t>
      </w:r>
      <w:r>
        <w:rPr>
          <w:color w:val="5B5959"/>
          <w:spacing w:val="-18"/>
          <w:w w:val="105"/>
        </w:rPr>
        <w:t xml:space="preserve"> </w:t>
      </w:r>
      <w:r>
        <w:rPr>
          <w:color w:val="5B5959"/>
          <w:w w:val="105"/>
        </w:rPr>
        <w:t>the</w:t>
      </w:r>
      <w:r>
        <w:rPr>
          <w:color w:val="5B5959"/>
          <w:spacing w:val="-25"/>
          <w:w w:val="105"/>
        </w:rPr>
        <w:t xml:space="preserve"> </w:t>
      </w:r>
      <w:r>
        <w:rPr>
          <w:color w:val="5B5959"/>
          <w:w w:val="105"/>
        </w:rPr>
        <w:t>Goods</w:t>
      </w:r>
      <w:r>
        <w:rPr>
          <w:color w:val="5B5959"/>
          <w:spacing w:val="-35"/>
          <w:w w:val="105"/>
        </w:rPr>
        <w:t xml:space="preserve"> </w:t>
      </w:r>
      <w:r>
        <w:rPr>
          <w:color w:val="5B5959"/>
          <w:w w:val="105"/>
        </w:rPr>
        <w:t>and</w:t>
      </w:r>
      <w:r>
        <w:rPr>
          <w:color w:val="5B5959"/>
          <w:spacing w:val="-40"/>
          <w:w w:val="105"/>
        </w:rPr>
        <w:t xml:space="preserve"> </w:t>
      </w:r>
      <w:r>
        <w:rPr>
          <w:color w:val="5B5959"/>
          <w:w w:val="105"/>
        </w:rPr>
        <w:t>Services</w:t>
      </w:r>
      <w:r>
        <w:rPr>
          <w:color w:val="5B5959"/>
          <w:spacing w:val="-27"/>
          <w:w w:val="105"/>
        </w:rPr>
        <w:t xml:space="preserve"> </w:t>
      </w:r>
      <w:r>
        <w:rPr>
          <w:color w:val="5B5959"/>
          <w:w w:val="105"/>
        </w:rPr>
        <w:t>by</w:t>
      </w:r>
      <w:r>
        <w:rPr>
          <w:color w:val="5B5959"/>
          <w:spacing w:val="-41"/>
          <w:w w:val="105"/>
        </w:rPr>
        <w:t xml:space="preserve"> </w:t>
      </w:r>
      <w:r>
        <w:rPr>
          <w:color w:val="5B5959"/>
          <w:w w:val="105"/>
        </w:rPr>
        <w:t>the</w:t>
      </w:r>
      <w:r>
        <w:rPr>
          <w:color w:val="5B5959"/>
          <w:spacing w:val="-36"/>
          <w:w w:val="105"/>
        </w:rPr>
        <w:t xml:space="preserve"> </w:t>
      </w:r>
      <w:r>
        <w:rPr>
          <w:color w:val="5B5959"/>
          <w:w w:val="105"/>
        </w:rPr>
        <w:t>Contractor</w:t>
      </w:r>
      <w:r>
        <w:rPr>
          <w:color w:val="5B5959"/>
          <w:spacing w:val="-22"/>
          <w:w w:val="105"/>
        </w:rPr>
        <w:t xml:space="preserve"> </w:t>
      </w:r>
      <w:r>
        <w:rPr>
          <w:color w:val="5B5959"/>
          <w:w w:val="105"/>
        </w:rPr>
        <w:t>to</w:t>
      </w:r>
      <w:r>
        <w:rPr>
          <w:color w:val="5B5959"/>
          <w:spacing w:val="-19"/>
          <w:w w:val="105"/>
        </w:rPr>
        <w:t xml:space="preserve"> </w:t>
      </w:r>
      <w:r>
        <w:rPr>
          <w:color w:val="5B5959"/>
          <w:w w:val="105"/>
        </w:rPr>
        <w:t>the</w:t>
      </w:r>
      <w:r>
        <w:rPr>
          <w:color w:val="5B5959"/>
          <w:spacing w:val="-15"/>
          <w:w w:val="105"/>
        </w:rPr>
        <w:t xml:space="preserve"> </w:t>
      </w:r>
      <w:r>
        <w:rPr>
          <w:color w:val="5B5959"/>
          <w:w w:val="105"/>
        </w:rPr>
        <w:t>Framework</w:t>
      </w:r>
      <w:r>
        <w:rPr>
          <w:color w:val="5B5959"/>
          <w:spacing w:val="-29"/>
          <w:w w:val="105"/>
        </w:rPr>
        <w:t xml:space="preserve"> </w:t>
      </w:r>
      <w:r>
        <w:rPr>
          <w:color w:val="5B5959"/>
          <w:w w:val="105"/>
        </w:rPr>
        <w:t>Client</w:t>
      </w:r>
      <w:r>
        <w:rPr>
          <w:color w:val="5B5959"/>
          <w:spacing w:val="-33"/>
          <w:w w:val="105"/>
        </w:rPr>
        <w:t xml:space="preserve"> </w:t>
      </w:r>
      <w:r>
        <w:rPr>
          <w:color w:val="5B5959"/>
          <w:w w:val="105"/>
        </w:rPr>
        <w:t>as</w:t>
      </w:r>
      <w:r>
        <w:rPr>
          <w:color w:val="5B5959"/>
          <w:spacing w:val="-38"/>
          <w:w w:val="105"/>
        </w:rPr>
        <w:t xml:space="preserve"> </w:t>
      </w:r>
      <w:r>
        <w:rPr>
          <w:color w:val="5B5959"/>
          <w:w w:val="105"/>
        </w:rPr>
        <w:t>if</w:t>
      </w:r>
      <w:r>
        <w:rPr>
          <w:color w:val="5B5959"/>
          <w:spacing w:val="-17"/>
          <w:w w:val="105"/>
        </w:rPr>
        <w:t xml:space="preserve"> </w:t>
      </w:r>
      <w:r>
        <w:rPr>
          <w:color w:val="5B5959"/>
          <w:w w:val="105"/>
        </w:rPr>
        <w:t xml:space="preserve">references to </w:t>
      </w:r>
      <w:r>
        <w:rPr>
          <w:color w:val="747272"/>
          <w:w w:val="105"/>
        </w:rPr>
        <w:t xml:space="preserve">" </w:t>
      </w:r>
      <w:r>
        <w:rPr>
          <w:color w:val="5B5959"/>
          <w:w w:val="105"/>
        </w:rPr>
        <w:t>the Client" in the Agreement and the Co</w:t>
      </w:r>
      <w:r>
        <w:rPr>
          <w:color w:val="3B3836"/>
          <w:w w:val="105"/>
        </w:rPr>
        <w:t>n</w:t>
      </w:r>
      <w:r>
        <w:rPr>
          <w:color w:val="5B5959"/>
          <w:w w:val="105"/>
        </w:rPr>
        <w:t xml:space="preserve">fidentiality Agreement were references to </w:t>
      </w:r>
      <w:r>
        <w:rPr>
          <w:color w:val="747272"/>
          <w:w w:val="105"/>
        </w:rPr>
        <w:t>th</w:t>
      </w:r>
      <w:r>
        <w:rPr>
          <w:color w:val="5B5959"/>
          <w:w w:val="105"/>
        </w:rPr>
        <w:t>e Framework</w:t>
      </w:r>
      <w:r>
        <w:rPr>
          <w:color w:val="5B5959"/>
          <w:spacing w:val="-7"/>
          <w:w w:val="105"/>
        </w:rPr>
        <w:t xml:space="preserve"> </w:t>
      </w:r>
      <w:r>
        <w:rPr>
          <w:color w:val="5B5959"/>
          <w:w w:val="105"/>
        </w:rPr>
        <w:t>Client.</w:t>
      </w:r>
    </w:p>
    <w:p w14:paraId="75009095" w14:textId="77777777" w:rsidR="00CF3D32" w:rsidRDefault="00CF3D32">
      <w:pPr>
        <w:pStyle w:val="BodyText"/>
        <w:spacing w:before="2"/>
        <w:rPr>
          <w:sz w:val="26"/>
        </w:rPr>
      </w:pPr>
    </w:p>
    <w:p w14:paraId="31B7A7C7" w14:textId="77777777" w:rsidR="00CF3D32" w:rsidRDefault="008860EA">
      <w:pPr>
        <w:pStyle w:val="BodyText"/>
        <w:spacing w:line="321" w:lineRule="auto"/>
        <w:ind w:left="589" w:right="151" w:hanging="9"/>
        <w:jc w:val="both"/>
      </w:pPr>
      <w:r>
        <w:rPr>
          <w:color w:val="5B5959"/>
          <w:w w:val="105"/>
        </w:rPr>
        <w:t xml:space="preserve">Pursuant to clause 6.2 </w:t>
      </w:r>
      <w:r>
        <w:rPr>
          <w:color w:val="5B5959"/>
          <w:spacing w:val="3"/>
          <w:w w:val="105"/>
        </w:rPr>
        <w:t>o</w:t>
      </w:r>
      <w:r>
        <w:rPr>
          <w:color w:val="3B3836"/>
          <w:spacing w:val="3"/>
          <w:w w:val="105"/>
        </w:rPr>
        <w:t xml:space="preserve">f </w:t>
      </w:r>
      <w:r>
        <w:rPr>
          <w:color w:val="5B5959"/>
          <w:w w:val="105"/>
        </w:rPr>
        <w:t>the Confidentiality Agreement the Contractor is required to prov</w:t>
      </w:r>
      <w:r>
        <w:rPr>
          <w:color w:val="747272"/>
          <w:w w:val="105"/>
        </w:rPr>
        <w:t>i</w:t>
      </w:r>
      <w:r>
        <w:rPr>
          <w:color w:val="5B5959"/>
          <w:w w:val="105"/>
        </w:rPr>
        <w:t>de evidence</w:t>
      </w:r>
      <w:r>
        <w:rPr>
          <w:color w:val="5B5959"/>
          <w:spacing w:val="-18"/>
          <w:w w:val="105"/>
        </w:rPr>
        <w:t xml:space="preserve"> </w:t>
      </w:r>
      <w:r>
        <w:rPr>
          <w:color w:val="5B5959"/>
          <w:w w:val="105"/>
        </w:rPr>
        <w:t>of</w:t>
      </w:r>
      <w:r>
        <w:rPr>
          <w:color w:val="5B5959"/>
          <w:spacing w:val="7"/>
          <w:w w:val="105"/>
        </w:rPr>
        <w:t xml:space="preserve"> </w:t>
      </w:r>
      <w:r>
        <w:rPr>
          <w:color w:val="5B5959"/>
          <w:w w:val="105"/>
        </w:rPr>
        <w:t>having</w:t>
      </w:r>
      <w:r>
        <w:rPr>
          <w:color w:val="5B5959"/>
          <w:spacing w:val="-21"/>
          <w:w w:val="105"/>
        </w:rPr>
        <w:t xml:space="preserve"> </w:t>
      </w:r>
      <w:r>
        <w:rPr>
          <w:color w:val="5B5959"/>
          <w:w w:val="105"/>
        </w:rPr>
        <w:t>the</w:t>
      </w:r>
      <w:r>
        <w:rPr>
          <w:color w:val="5B5959"/>
          <w:spacing w:val="-18"/>
          <w:w w:val="105"/>
        </w:rPr>
        <w:t xml:space="preserve"> </w:t>
      </w:r>
      <w:r>
        <w:rPr>
          <w:color w:val="5B5959"/>
          <w:w w:val="105"/>
        </w:rPr>
        <w:t>appropriate</w:t>
      </w:r>
      <w:r>
        <w:rPr>
          <w:color w:val="5B5959"/>
          <w:spacing w:val="-14"/>
          <w:w w:val="105"/>
        </w:rPr>
        <w:t xml:space="preserve"> </w:t>
      </w:r>
      <w:r>
        <w:rPr>
          <w:color w:val="5B5959"/>
          <w:w w:val="105"/>
        </w:rPr>
        <w:t>clearance</w:t>
      </w:r>
      <w:r>
        <w:rPr>
          <w:color w:val="5B5959"/>
          <w:spacing w:val="-15"/>
          <w:w w:val="105"/>
        </w:rPr>
        <w:t xml:space="preserve"> </w:t>
      </w:r>
      <w:r>
        <w:rPr>
          <w:color w:val="5B5959"/>
          <w:w w:val="105"/>
        </w:rPr>
        <w:t>to</w:t>
      </w:r>
      <w:r>
        <w:rPr>
          <w:color w:val="5B5959"/>
          <w:spacing w:val="12"/>
          <w:w w:val="105"/>
        </w:rPr>
        <w:t xml:space="preserve"> </w:t>
      </w:r>
      <w:r>
        <w:rPr>
          <w:color w:val="5B5959"/>
          <w:w w:val="105"/>
        </w:rPr>
        <w:t>operate</w:t>
      </w:r>
      <w:r>
        <w:rPr>
          <w:color w:val="5B5959"/>
          <w:spacing w:val="-13"/>
          <w:w w:val="105"/>
        </w:rPr>
        <w:t xml:space="preserve"> </w:t>
      </w:r>
      <w:r>
        <w:rPr>
          <w:color w:val="5B5959"/>
          <w:w w:val="105"/>
        </w:rPr>
        <w:t>within</w:t>
      </w:r>
      <w:r>
        <w:rPr>
          <w:color w:val="5B5959"/>
          <w:spacing w:val="-19"/>
          <w:w w:val="105"/>
        </w:rPr>
        <w:t xml:space="preserve"> </w:t>
      </w:r>
      <w:r>
        <w:rPr>
          <w:color w:val="5B5959"/>
          <w:w w:val="105"/>
        </w:rPr>
        <w:t>environments where</w:t>
      </w:r>
      <w:r>
        <w:rPr>
          <w:color w:val="5B5959"/>
          <w:spacing w:val="-10"/>
          <w:w w:val="105"/>
        </w:rPr>
        <w:t xml:space="preserve"> </w:t>
      </w:r>
      <w:r>
        <w:rPr>
          <w:color w:val="494948"/>
          <w:w w:val="105"/>
        </w:rPr>
        <w:t>they</w:t>
      </w:r>
      <w:r>
        <w:rPr>
          <w:color w:val="494948"/>
          <w:spacing w:val="-12"/>
          <w:w w:val="105"/>
        </w:rPr>
        <w:t xml:space="preserve"> </w:t>
      </w:r>
      <w:r>
        <w:rPr>
          <w:color w:val="5B5959"/>
          <w:w w:val="105"/>
        </w:rPr>
        <w:t>will</w:t>
      </w:r>
      <w:r>
        <w:rPr>
          <w:color w:val="5B5959"/>
          <w:spacing w:val="-21"/>
          <w:w w:val="105"/>
        </w:rPr>
        <w:t xml:space="preserve"> </w:t>
      </w:r>
      <w:r>
        <w:rPr>
          <w:color w:val="5B5959"/>
          <w:w w:val="105"/>
        </w:rPr>
        <w:t>be</w:t>
      </w:r>
    </w:p>
    <w:p w14:paraId="6DAC5CAD" w14:textId="77777777" w:rsidR="00CF3D32" w:rsidRDefault="00CF3D32">
      <w:pPr>
        <w:spacing w:line="321" w:lineRule="auto"/>
        <w:jc w:val="both"/>
        <w:sectPr w:rsidR="00CF3D32">
          <w:footerReference w:type="default" r:id="rId7"/>
          <w:type w:val="continuous"/>
          <w:pgSz w:w="11900" w:h="16840"/>
          <w:pgMar w:top="1600" w:right="1080" w:bottom="1100" w:left="1320" w:header="720" w:footer="902" w:gutter="0"/>
          <w:pgNumType w:start="32"/>
          <w:cols w:space="720"/>
        </w:sectPr>
      </w:pPr>
    </w:p>
    <w:p w14:paraId="086C3B75" w14:textId="77777777" w:rsidR="00CF3D32" w:rsidRDefault="008860EA">
      <w:pPr>
        <w:spacing w:before="81" w:line="348" w:lineRule="auto"/>
        <w:ind w:left="503" w:right="237" w:firstLine="3"/>
        <w:jc w:val="both"/>
        <w:rPr>
          <w:sz w:val="19"/>
        </w:rPr>
      </w:pPr>
      <w:r>
        <w:rPr>
          <w:color w:val="5B5B59"/>
          <w:w w:val="110"/>
          <w:sz w:val="19"/>
        </w:rPr>
        <w:lastRenderedPageBreak/>
        <w:t xml:space="preserve">prov </w:t>
      </w:r>
      <w:proofErr w:type="spellStart"/>
      <w:r>
        <w:rPr>
          <w:color w:val="3F3D3D"/>
          <w:w w:val="110"/>
          <w:sz w:val="19"/>
        </w:rPr>
        <w:t>i</w:t>
      </w:r>
      <w:r>
        <w:rPr>
          <w:color w:val="5B5B59"/>
          <w:w w:val="110"/>
          <w:sz w:val="19"/>
        </w:rPr>
        <w:t>ding</w:t>
      </w:r>
      <w:proofErr w:type="spellEnd"/>
      <w:r>
        <w:rPr>
          <w:color w:val="5B5B59"/>
          <w:w w:val="110"/>
          <w:sz w:val="19"/>
        </w:rPr>
        <w:t xml:space="preserve"> services to, or around, vulnerab</w:t>
      </w:r>
      <w:r>
        <w:rPr>
          <w:color w:val="3F3D3D"/>
          <w:w w:val="110"/>
          <w:sz w:val="19"/>
        </w:rPr>
        <w:t>l</w:t>
      </w:r>
      <w:r>
        <w:rPr>
          <w:color w:val="5B5B59"/>
          <w:w w:val="110"/>
          <w:sz w:val="19"/>
        </w:rPr>
        <w:t>e members of society (</w:t>
      </w:r>
      <w:proofErr w:type="gramStart"/>
      <w:r>
        <w:rPr>
          <w:color w:val="5B5B59"/>
          <w:w w:val="110"/>
          <w:sz w:val="19"/>
        </w:rPr>
        <w:t>e.g.</w:t>
      </w:r>
      <w:proofErr w:type="gramEnd"/>
      <w:r>
        <w:rPr>
          <w:color w:val="5B5B59"/>
          <w:w w:val="110"/>
          <w:sz w:val="19"/>
        </w:rPr>
        <w:t xml:space="preserve"> children, people w</w:t>
      </w:r>
      <w:r>
        <w:rPr>
          <w:color w:val="3F3D3D"/>
          <w:w w:val="110"/>
          <w:sz w:val="19"/>
        </w:rPr>
        <w:t>i</w:t>
      </w:r>
      <w:r>
        <w:rPr>
          <w:color w:val="5B5B59"/>
          <w:w w:val="110"/>
          <w:sz w:val="19"/>
        </w:rPr>
        <w:t xml:space="preserve">th </w:t>
      </w:r>
      <w:proofErr w:type="spellStart"/>
      <w:r>
        <w:rPr>
          <w:color w:val="5B5B59"/>
          <w:w w:val="110"/>
          <w:sz w:val="19"/>
        </w:rPr>
        <w:t>disa</w:t>
      </w:r>
      <w:r>
        <w:rPr>
          <w:color w:val="3F3D3D"/>
          <w:w w:val="110"/>
          <w:sz w:val="19"/>
        </w:rPr>
        <w:t>b</w:t>
      </w:r>
      <w:r>
        <w:rPr>
          <w:color w:val="5B5B59"/>
          <w:w w:val="110"/>
          <w:sz w:val="19"/>
        </w:rPr>
        <w:t>ilit</w:t>
      </w:r>
      <w:proofErr w:type="spellEnd"/>
      <w:r>
        <w:rPr>
          <w:color w:val="5B5B59"/>
          <w:w w:val="110"/>
          <w:sz w:val="19"/>
        </w:rPr>
        <w:t xml:space="preserve"> </w:t>
      </w:r>
      <w:proofErr w:type="spellStart"/>
      <w:r>
        <w:rPr>
          <w:color w:val="5B5B59"/>
          <w:w w:val="110"/>
          <w:sz w:val="19"/>
        </w:rPr>
        <w:t>ies</w:t>
      </w:r>
      <w:proofErr w:type="spellEnd"/>
      <w:r>
        <w:rPr>
          <w:color w:val="5B5B59"/>
          <w:w w:val="110"/>
          <w:sz w:val="19"/>
        </w:rPr>
        <w:t>, older people)</w:t>
      </w:r>
      <w:r>
        <w:rPr>
          <w:color w:val="838383"/>
          <w:w w:val="110"/>
          <w:sz w:val="19"/>
        </w:rPr>
        <w:t>.</w:t>
      </w:r>
    </w:p>
    <w:p w14:paraId="3B31AC7B" w14:textId="77777777" w:rsidR="00CF3D32" w:rsidRDefault="00CF3D32">
      <w:pPr>
        <w:pStyle w:val="BodyText"/>
        <w:rPr>
          <w:sz w:val="26"/>
        </w:rPr>
      </w:pPr>
    </w:p>
    <w:p w14:paraId="7BB2AE44" w14:textId="77777777" w:rsidR="00CF3D32" w:rsidRDefault="008860EA">
      <w:pPr>
        <w:spacing w:before="1"/>
        <w:ind w:left="506"/>
        <w:jc w:val="both"/>
        <w:rPr>
          <w:b/>
          <w:sz w:val="18"/>
        </w:rPr>
      </w:pPr>
      <w:r>
        <w:rPr>
          <w:b/>
          <w:color w:val="3F3D3D"/>
          <w:w w:val="105"/>
          <w:sz w:val="18"/>
        </w:rPr>
        <w:t>DATA PROTECTION</w:t>
      </w:r>
    </w:p>
    <w:p w14:paraId="10D460C4" w14:textId="77777777" w:rsidR="00CF3D32" w:rsidRDefault="00CF3D32">
      <w:pPr>
        <w:pStyle w:val="BodyText"/>
        <w:rPr>
          <w:b/>
        </w:rPr>
      </w:pPr>
    </w:p>
    <w:p w14:paraId="3E90EEA2" w14:textId="77777777" w:rsidR="00CF3D32" w:rsidRDefault="00CF3D32">
      <w:pPr>
        <w:pStyle w:val="BodyText"/>
        <w:spacing w:before="4"/>
        <w:rPr>
          <w:b/>
          <w:sz w:val="16"/>
        </w:rPr>
      </w:pPr>
    </w:p>
    <w:p w14:paraId="591F95DD" w14:textId="77777777" w:rsidR="00CF3D32" w:rsidRDefault="008860EA">
      <w:pPr>
        <w:spacing w:line="364" w:lineRule="auto"/>
        <w:ind w:left="509" w:right="223" w:hanging="7"/>
        <w:jc w:val="both"/>
        <w:rPr>
          <w:sz w:val="19"/>
        </w:rPr>
      </w:pPr>
      <w:r>
        <w:rPr>
          <w:color w:val="D87075"/>
          <w:w w:val="110"/>
          <w:sz w:val="19"/>
        </w:rPr>
        <w:t>Framework</w:t>
      </w:r>
      <w:r>
        <w:rPr>
          <w:color w:val="D87075"/>
          <w:spacing w:val="-4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Clients</w:t>
      </w:r>
      <w:r>
        <w:rPr>
          <w:color w:val="D87075"/>
          <w:spacing w:val="-2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should</w:t>
      </w:r>
      <w:r>
        <w:rPr>
          <w:color w:val="D87075"/>
          <w:spacing w:val="-18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note</w:t>
      </w:r>
      <w:r>
        <w:rPr>
          <w:color w:val="D87075"/>
          <w:spacing w:val="-21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that</w:t>
      </w:r>
      <w:r>
        <w:rPr>
          <w:color w:val="D87075"/>
          <w:spacing w:val="-20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the</w:t>
      </w:r>
      <w:r>
        <w:rPr>
          <w:color w:val="D87075"/>
          <w:spacing w:val="-28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standard</w:t>
      </w:r>
      <w:r>
        <w:rPr>
          <w:color w:val="D87075"/>
          <w:spacing w:val="-17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contractual</w:t>
      </w:r>
      <w:r>
        <w:rPr>
          <w:color w:val="D87075"/>
          <w:spacing w:val="-21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position</w:t>
      </w:r>
      <w:r>
        <w:rPr>
          <w:color w:val="D87075"/>
          <w:spacing w:val="-24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in</w:t>
      </w:r>
      <w:r>
        <w:rPr>
          <w:color w:val="D87075"/>
          <w:spacing w:val="-15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the</w:t>
      </w:r>
      <w:r>
        <w:rPr>
          <w:color w:val="D87075"/>
          <w:spacing w:val="-6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Agreement</w:t>
      </w:r>
      <w:r>
        <w:rPr>
          <w:color w:val="D87075"/>
          <w:spacing w:val="-10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is</w:t>
      </w:r>
      <w:r>
        <w:rPr>
          <w:color w:val="D87075"/>
          <w:spacing w:val="-3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that</w:t>
      </w:r>
      <w:r>
        <w:rPr>
          <w:color w:val="D87075"/>
          <w:spacing w:val="-21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the Contractor</w:t>
      </w:r>
      <w:r>
        <w:rPr>
          <w:color w:val="D87075"/>
          <w:spacing w:val="-16"/>
          <w:w w:val="110"/>
          <w:sz w:val="19"/>
        </w:rPr>
        <w:t xml:space="preserve"> </w:t>
      </w:r>
      <w:r>
        <w:rPr>
          <w:color w:val="CC8289"/>
          <w:w w:val="110"/>
          <w:sz w:val="19"/>
        </w:rPr>
        <w:t>is</w:t>
      </w:r>
      <w:r>
        <w:rPr>
          <w:color w:val="CC8289"/>
          <w:spacing w:val="-3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a</w:t>
      </w:r>
      <w:r>
        <w:rPr>
          <w:color w:val="D87075"/>
          <w:spacing w:val="-25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Data</w:t>
      </w:r>
      <w:r>
        <w:rPr>
          <w:color w:val="D87075"/>
          <w:spacing w:val="-26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Controller</w:t>
      </w:r>
      <w:r>
        <w:rPr>
          <w:color w:val="D87075"/>
          <w:spacing w:val="-20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for</w:t>
      </w:r>
      <w:r>
        <w:rPr>
          <w:color w:val="D87075"/>
          <w:spacing w:val="-1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the</w:t>
      </w:r>
      <w:r>
        <w:rPr>
          <w:color w:val="D87075"/>
          <w:spacing w:val="-18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purposes</w:t>
      </w:r>
      <w:r>
        <w:rPr>
          <w:color w:val="D87075"/>
          <w:spacing w:val="-28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of</w:t>
      </w:r>
      <w:r>
        <w:rPr>
          <w:color w:val="D87075"/>
          <w:spacing w:val="-11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Data</w:t>
      </w:r>
      <w:r>
        <w:rPr>
          <w:color w:val="D87075"/>
          <w:spacing w:val="-2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Protection</w:t>
      </w:r>
      <w:r>
        <w:rPr>
          <w:color w:val="D87075"/>
          <w:spacing w:val="-27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Laws</w:t>
      </w:r>
      <w:r>
        <w:rPr>
          <w:color w:val="D87075"/>
          <w:spacing w:val="-33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in</w:t>
      </w:r>
      <w:r>
        <w:rPr>
          <w:color w:val="D87075"/>
          <w:spacing w:val="-8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respect</w:t>
      </w:r>
      <w:r>
        <w:rPr>
          <w:color w:val="D87075"/>
          <w:spacing w:val="-19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of</w:t>
      </w:r>
      <w:r>
        <w:rPr>
          <w:color w:val="D87075"/>
          <w:spacing w:val="-14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 xml:space="preserve">Confidential </w:t>
      </w:r>
      <w:r>
        <w:rPr>
          <w:color w:val="CC8289"/>
          <w:spacing w:val="2"/>
          <w:w w:val="110"/>
          <w:sz w:val="19"/>
        </w:rPr>
        <w:t>Info</w:t>
      </w:r>
      <w:r>
        <w:rPr>
          <w:color w:val="E87E72"/>
          <w:spacing w:val="2"/>
          <w:w w:val="110"/>
          <w:sz w:val="19"/>
        </w:rPr>
        <w:t>rmat</w:t>
      </w:r>
      <w:r>
        <w:rPr>
          <w:color w:val="CC8289"/>
          <w:spacing w:val="2"/>
          <w:w w:val="110"/>
          <w:sz w:val="19"/>
        </w:rPr>
        <w:t>ion</w:t>
      </w:r>
      <w:r>
        <w:rPr>
          <w:color w:val="CC8289"/>
          <w:spacing w:val="4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that</w:t>
      </w:r>
      <w:r>
        <w:rPr>
          <w:color w:val="D87075"/>
          <w:spacing w:val="-19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is</w:t>
      </w:r>
      <w:r>
        <w:rPr>
          <w:color w:val="D87075"/>
          <w:spacing w:val="-35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Personal</w:t>
      </w:r>
      <w:r>
        <w:rPr>
          <w:color w:val="D87075"/>
          <w:spacing w:val="-4"/>
          <w:w w:val="110"/>
          <w:sz w:val="19"/>
        </w:rPr>
        <w:t xml:space="preserve"> </w:t>
      </w:r>
      <w:r>
        <w:rPr>
          <w:color w:val="D87075"/>
          <w:spacing w:val="-5"/>
          <w:w w:val="110"/>
          <w:sz w:val="19"/>
        </w:rPr>
        <w:t>Data</w:t>
      </w:r>
      <w:r>
        <w:rPr>
          <w:color w:val="AF9EA1"/>
          <w:spacing w:val="-5"/>
          <w:w w:val="110"/>
          <w:sz w:val="19"/>
        </w:rPr>
        <w:t>.</w:t>
      </w:r>
    </w:p>
    <w:p w14:paraId="2BC53766" w14:textId="77777777" w:rsidR="00CF3D32" w:rsidRDefault="00CF3D32">
      <w:pPr>
        <w:pStyle w:val="BodyText"/>
        <w:spacing w:before="9"/>
        <w:rPr>
          <w:sz w:val="23"/>
        </w:rPr>
      </w:pPr>
    </w:p>
    <w:p w14:paraId="47EAFE0D" w14:textId="77777777" w:rsidR="00CF3D32" w:rsidRDefault="008860EA">
      <w:pPr>
        <w:spacing w:before="1" w:line="333" w:lineRule="auto"/>
        <w:ind w:left="519" w:right="203" w:hanging="6"/>
        <w:jc w:val="both"/>
        <w:rPr>
          <w:sz w:val="19"/>
        </w:rPr>
      </w:pPr>
      <w:r>
        <w:rPr>
          <w:color w:val="D87075"/>
          <w:w w:val="110"/>
          <w:sz w:val="19"/>
        </w:rPr>
        <w:t>However,</w:t>
      </w:r>
      <w:r>
        <w:rPr>
          <w:color w:val="D87075"/>
          <w:spacing w:val="-21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this</w:t>
      </w:r>
      <w:r>
        <w:rPr>
          <w:color w:val="D87075"/>
          <w:spacing w:val="-26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position</w:t>
      </w:r>
      <w:r>
        <w:rPr>
          <w:color w:val="D87075"/>
          <w:spacing w:val="-20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may</w:t>
      </w:r>
      <w:r>
        <w:rPr>
          <w:color w:val="D87075"/>
          <w:spacing w:val="-20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not be</w:t>
      </w:r>
      <w:r>
        <w:rPr>
          <w:color w:val="D87075"/>
          <w:spacing w:val="-18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appropriate</w:t>
      </w:r>
      <w:r>
        <w:rPr>
          <w:color w:val="D87075"/>
          <w:spacing w:val="-1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in</w:t>
      </w:r>
      <w:r>
        <w:rPr>
          <w:color w:val="D87075"/>
          <w:spacing w:val="-10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all</w:t>
      </w:r>
      <w:r>
        <w:rPr>
          <w:color w:val="D87075"/>
          <w:spacing w:val="-21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cases</w:t>
      </w:r>
      <w:r>
        <w:rPr>
          <w:color w:val="D87075"/>
          <w:spacing w:val="-19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and</w:t>
      </w:r>
      <w:r>
        <w:rPr>
          <w:color w:val="D87075"/>
          <w:spacing w:val="6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Framework</w:t>
      </w:r>
      <w:r>
        <w:rPr>
          <w:color w:val="D87075"/>
          <w:spacing w:val="-16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Clients</w:t>
      </w:r>
      <w:r>
        <w:rPr>
          <w:color w:val="D87075"/>
          <w:spacing w:val="-16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are</w:t>
      </w:r>
      <w:r>
        <w:rPr>
          <w:color w:val="D87075"/>
          <w:spacing w:val="-16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advised</w:t>
      </w:r>
      <w:r>
        <w:rPr>
          <w:color w:val="D87075"/>
          <w:spacing w:val="-19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 xml:space="preserve">to </w:t>
      </w:r>
      <w:r>
        <w:rPr>
          <w:color w:val="CC8289"/>
          <w:w w:val="110"/>
          <w:sz w:val="19"/>
        </w:rPr>
        <w:t xml:space="preserve">consult </w:t>
      </w:r>
      <w:r>
        <w:rPr>
          <w:color w:val="D87075"/>
          <w:w w:val="110"/>
          <w:sz w:val="19"/>
        </w:rPr>
        <w:t>their Data Protection Officers for guidance. Where the Framework Client is the Data Controller</w:t>
      </w:r>
      <w:r>
        <w:rPr>
          <w:color w:val="D87075"/>
          <w:spacing w:val="-9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then</w:t>
      </w:r>
      <w:r>
        <w:rPr>
          <w:color w:val="D87075"/>
          <w:spacing w:val="-23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it</w:t>
      </w:r>
      <w:r>
        <w:rPr>
          <w:color w:val="D87075"/>
          <w:spacing w:val="10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must</w:t>
      </w:r>
      <w:r>
        <w:rPr>
          <w:color w:val="D87075"/>
          <w:spacing w:val="-9"/>
          <w:w w:val="110"/>
          <w:sz w:val="19"/>
        </w:rPr>
        <w:t xml:space="preserve"> </w:t>
      </w:r>
      <w:r>
        <w:rPr>
          <w:color w:val="CC8289"/>
          <w:w w:val="110"/>
          <w:sz w:val="19"/>
        </w:rPr>
        <w:t>include</w:t>
      </w:r>
      <w:r>
        <w:rPr>
          <w:color w:val="CC8289"/>
          <w:spacing w:val="-15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the</w:t>
      </w:r>
      <w:r>
        <w:rPr>
          <w:color w:val="D87075"/>
          <w:spacing w:val="7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Data Protection</w:t>
      </w:r>
      <w:r>
        <w:rPr>
          <w:color w:val="D87075"/>
          <w:spacing w:val="-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statement</w:t>
      </w:r>
      <w:r>
        <w:rPr>
          <w:color w:val="D87075"/>
          <w:spacing w:val="-13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in</w:t>
      </w:r>
      <w:r>
        <w:rPr>
          <w:color w:val="D87075"/>
          <w:spacing w:val="-2"/>
          <w:w w:val="110"/>
          <w:sz w:val="19"/>
        </w:rPr>
        <w:t xml:space="preserve"> </w:t>
      </w:r>
      <w:r>
        <w:rPr>
          <w:b/>
          <w:color w:val="DF4450"/>
          <w:w w:val="110"/>
          <w:sz w:val="18"/>
        </w:rPr>
        <w:t>bold</w:t>
      </w:r>
      <w:r>
        <w:rPr>
          <w:b/>
          <w:color w:val="DF4450"/>
          <w:spacing w:val="-17"/>
          <w:w w:val="110"/>
          <w:sz w:val="18"/>
        </w:rPr>
        <w:t xml:space="preserve"> </w:t>
      </w:r>
      <w:r>
        <w:rPr>
          <w:color w:val="D87075"/>
          <w:w w:val="110"/>
          <w:sz w:val="19"/>
        </w:rPr>
        <w:t>below</w:t>
      </w:r>
      <w:r>
        <w:rPr>
          <w:color w:val="D87075"/>
          <w:spacing w:val="-11"/>
          <w:w w:val="110"/>
          <w:sz w:val="19"/>
        </w:rPr>
        <w:t xml:space="preserve"> </w:t>
      </w:r>
      <w:r>
        <w:rPr>
          <w:i/>
          <w:color w:val="D87075"/>
          <w:w w:val="110"/>
          <w:sz w:val="19"/>
        </w:rPr>
        <w:t>and</w:t>
      </w:r>
      <w:r>
        <w:rPr>
          <w:i/>
          <w:color w:val="D87075"/>
          <w:spacing w:val="-14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complete</w:t>
      </w:r>
      <w:r>
        <w:rPr>
          <w:color w:val="D87075"/>
          <w:spacing w:val="-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Part</w:t>
      </w:r>
      <w:r>
        <w:rPr>
          <w:color w:val="D87075"/>
          <w:spacing w:val="-1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B of</w:t>
      </w:r>
      <w:r>
        <w:rPr>
          <w:color w:val="D87075"/>
          <w:spacing w:val="-3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the</w:t>
      </w:r>
      <w:r>
        <w:rPr>
          <w:color w:val="D87075"/>
          <w:spacing w:val="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Data</w:t>
      </w:r>
      <w:r>
        <w:rPr>
          <w:color w:val="D87075"/>
          <w:spacing w:val="-11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Protection</w:t>
      </w:r>
      <w:r>
        <w:rPr>
          <w:color w:val="D87075"/>
          <w:spacing w:val="-22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clause</w:t>
      </w:r>
      <w:r>
        <w:rPr>
          <w:color w:val="D87075"/>
          <w:spacing w:val="-6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appended</w:t>
      </w:r>
      <w:r>
        <w:rPr>
          <w:color w:val="D87075"/>
          <w:spacing w:val="-11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to</w:t>
      </w:r>
      <w:r>
        <w:rPr>
          <w:color w:val="D87075"/>
          <w:spacing w:val="10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this</w:t>
      </w:r>
      <w:r>
        <w:rPr>
          <w:color w:val="D87075"/>
          <w:spacing w:val="-19"/>
          <w:w w:val="110"/>
          <w:sz w:val="19"/>
        </w:rPr>
        <w:t xml:space="preserve"> </w:t>
      </w:r>
      <w:r>
        <w:rPr>
          <w:color w:val="D87075"/>
          <w:w w:val="110"/>
          <w:sz w:val="19"/>
        </w:rPr>
        <w:t>NAGSF.</w:t>
      </w:r>
    </w:p>
    <w:p w14:paraId="1D2102D4" w14:textId="77777777" w:rsidR="00CF3D32" w:rsidRDefault="00B52C15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D7F8E1" wp14:editId="3473C1A1">
                <wp:simplePos x="0" y="0"/>
                <wp:positionH relativeFrom="page">
                  <wp:posOffset>4397375</wp:posOffset>
                </wp:positionH>
                <wp:positionV relativeFrom="paragraph">
                  <wp:posOffset>179070</wp:posOffset>
                </wp:positionV>
                <wp:extent cx="2336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*/ 0 w 3680"/>
                            <a:gd name="T1" fmla="*/ 0 h 1270"/>
                            <a:gd name="T2" fmla="*/ 2336165 w 36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80" h="1270">
                              <a:moveTo>
                                <a:pt x="0" y="0"/>
                              </a:moveTo>
                              <a:lnTo>
                                <a:pt x="3679" y="0"/>
                              </a:lnTo>
                            </a:path>
                          </a:pathLst>
                        </a:custGeom>
                        <a:noFill/>
                        <a:ln w="12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4E6D" id="Freeform 4" o:spid="_x0000_s1026" style="position:absolute;margin-left:346.25pt;margin-top:14.1pt;width:18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" path="m,l3679,e" filled="f" strokeweight=".33944mm">
                <v:path arrowok="t" o:connecttype="custom" o:connectlocs="0,0;14834647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D81AEC" wp14:editId="188DBCFC">
                <wp:simplePos x="0" y="0"/>
                <wp:positionH relativeFrom="page">
                  <wp:posOffset>1645285</wp:posOffset>
                </wp:positionH>
                <wp:positionV relativeFrom="paragraph">
                  <wp:posOffset>191135</wp:posOffset>
                </wp:positionV>
                <wp:extent cx="1009650" cy="1270"/>
                <wp:effectExtent l="0" t="0" r="635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270"/>
                        </a:xfrm>
                        <a:custGeom>
                          <a:avLst/>
                          <a:gdLst>
                            <a:gd name="T0" fmla="*/ 0 w 1590"/>
                            <a:gd name="T1" fmla="*/ 0 h 1270"/>
                            <a:gd name="T2" fmla="*/ 1009015 w 159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90" h="1270">
                              <a:moveTo>
                                <a:pt x="0" y="0"/>
                              </a:moveTo>
                              <a:lnTo>
                                <a:pt x="1589" y="0"/>
                              </a:lnTo>
                            </a:path>
                          </a:pathLst>
                        </a:custGeom>
                        <a:noFill/>
                        <a:ln w="122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A750" id="Freeform 3" o:spid="_x0000_s1026" style="position:absolute;margin-left:129.55pt;margin-top:15.05pt;width:7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" path="m,l1589,e" filled="f" strokeweight=".33944mm">
                <v:path arrowok="t" o:connecttype="custom" o:connectlocs="0,0;640724525,0" o:connectangles="0,0"/>
                <w10:wrap type="topAndBottom" anchorx="page"/>
              </v:shape>
            </w:pict>
          </mc:Fallback>
        </mc:AlternateContent>
      </w:r>
    </w:p>
    <w:p w14:paraId="16764B25" w14:textId="77777777" w:rsidR="00CF3D32" w:rsidRDefault="008860EA">
      <w:pPr>
        <w:spacing w:line="201" w:lineRule="exact"/>
        <w:ind w:left="573"/>
        <w:rPr>
          <w:b/>
          <w:sz w:val="18"/>
        </w:rPr>
      </w:pPr>
      <w:r>
        <w:rPr>
          <w:b/>
          <w:color w:val="DD460C"/>
          <w:w w:val="110"/>
          <w:sz w:val="18"/>
        </w:rPr>
        <w:t xml:space="preserve">[The Parties </w:t>
      </w:r>
      <w:r>
        <w:rPr>
          <w:b/>
          <w:color w:val="DD460C"/>
          <w:w w:val="110"/>
          <w:sz w:val="18"/>
          <w:u w:val="thick" w:color="DD460C"/>
        </w:rPr>
        <w:t>agree that</w:t>
      </w:r>
      <w:r>
        <w:rPr>
          <w:b/>
          <w:color w:val="DD460C"/>
          <w:w w:val="110"/>
          <w:sz w:val="18"/>
        </w:rPr>
        <w:t xml:space="preserve"> Clause 8E of the Agreement </w:t>
      </w:r>
      <w:r>
        <w:rPr>
          <w:b/>
          <w:color w:val="DD460C"/>
          <w:w w:val="110"/>
          <w:sz w:val="18"/>
          <w:u w:val="thick" w:color="DD460C"/>
        </w:rPr>
        <w:t>shall be replaced with the Data Protection</w:t>
      </w:r>
    </w:p>
    <w:p w14:paraId="532D92E5" w14:textId="77777777" w:rsidR="00CF3D32" w:rsidRDefault="008860EA">
      <w:pPr>
        <w:spacing w:before="162" w:line="144" w:lineRule="auto"/>
        <w:ind w:left="521"/>
        <w:rPr>
          <w:rFonts w:ascii="Times New Roman"/>
          <w:sz w:val="30"/>
        </w:rPr>
      </w:pPr>
      <w:r>
        <w:rPr>
          <w:b/>
          <w:color w:val="E2661F"/>
          <w:spacing w:val="-1"/>
          <w:w w:val="109"/>
          <w:sz w:val="18"/>
        </w:rPr>
        <w:t>c</w:t>
      </w:r>
      <w:r>
        <w:rPr>
          <w:b/>
          <w:color w:val="E2661F"/>
          <w:spacing w:val="-9"/>
          <w:w w:val="109"/>
          <w:sz w:val="18"/>
        </w:rPr>
        <w:t>l</w:t>
      </w:r>
      <w:r>
        <w:rPr>
          <w:b/>
          <w:color w:val="DD460C"/>
          <w:spacing w:val="-1"/>
          <w:w w:val="109"/>
          <w:sz w:val="18"/>
        </w:rPr>
        <w:t>aus</w:t>
      </w:r>
      <w:r>
        <w:rPr>
          <w:b/>
          <w:color w:val="DD460C"/>
          <w:w w:val="109"/>
          <w:sz w:val="18"/>
        </w:rPr>
        <w:t>e</w:t>
      </w:r>
      <w:r>
        <w:rPr>
          <w:b/>
          <w:color w:val="DD460C"/>
          <w:spacing w:val="-25"/>
          <w:sz w:val="18"/>
        </w:rPr>
        <w:t xml:space="preserve"> </w:t>
      </w:r>
      <w:r>
        <w:rPr>
          <w:b/>
          <w:color w:val="DD460C"/>
          <w:spacing w:val="-1"/>
          <w:w w:val="108"/>
          <w:sz w:val="18"/>
        </w:rPr>
        <w:t>se</w:t>
      </w:r>
      <w:r>
        <w:rPr>
          <w:b/>
          <w:color w:val="DD460C"/>
          <w:w w:val="108"/>
          <w:sz w:val="18"/>
        </w:rPr>
        <w:t>t</w:t>
      </w:r>
      <w:r>
        <w:rPr>
          <w:b/>
          <w:color w:val="DD460C"/>
          <w:spacing w:val="-8"/>
          <w:sz w:val="18"/>
        </w:rPr>
        <w:t xml:space="preserve"> </w:t>
      </w:r>
      <w:r>
        <w:rPr>
          <w:b/>
          <w:color w:val="DD460C"/>
          <w:spacing w:val="-1"/>
          <w:w w:val="108"/>
          <w:sz w:val="18"/>
        </w:rPr>
        <w:t>ou</w:t>
      </w:r>
      <w:r>
        <w:rPr>
          <w:b/>
          <w:color w:val="DD460C"/>
          <w:w w:val="108"/>
          <w:sz w:val="18"/>
        </w:rPr>
        <w:t>t</w:t>
      </w:r>
      <w:r>
        <w:rPr>
          <w:b/>
          <w:color w:val="DD460C"/>
          <w:spacing w:val="16"/>
          <w:sz w:val="18"/>
        </w:rPr>
        <w:t xml:space="preserve"> </w:t>
      </w:r>
      <w:r>
        <w:rPr>
          <w:b/>
          <w:color w:val="DD460C"/>
          <w:spacing w:val="-1"/>
          <w:w w:val="108"/>
          <w:sz w:val="18"/>
        </w:rPr>
        <w:t>i</w:t>
      </w:r>
      <w:r>
        <w:rPr>
          <w:b/>
          <w:color w:val="DD460C"/>
          <w:w w:val="108"/>
          <w:sz w:val="18"/>
        </w:rPr>
        <w:t>n</w:t>
      </w:r>
      <w:r>
        <w:rPr>
          <w:b/>
          <w:color w:val="DD460C"/>
          <w:spacing w:val="-11"/>
          <w:sz w:val="18"/>
        </w:rPr>
        <w:t xml:space="preserve"> </w:t>
      </w:r>
      <w:proofErr w:type="gramStart"/>
      <w:r>
        <w:rPr>
          <w:b/>
          <w:color w:val="DD460C"/>
          <w:w w:val="108"/>
          <w:sz w:val="18"/>
        </w:rPr>
        <w:t>the</w:t>
      </w:r>
      <w:r>
        <w:rPr>
          <w:b/>
          <w:color w:val="DD460C"/>
          <w:sz w:val="18"/>
        </w:rPr>
        <w:t xml:space="preserve"> </w:t>
      </w:r>
      <w:r>
        <w:rPr>
          <w:b/>
          <w:color w:val="DD460C"/>
          <w:spacing w:val="-24"/>
          <w:sz w:val="18"/>
        </w:rPr>
        <w:t xml:space="preserve"> </w:t>
      </w:r>
      <w:r>
        <w:rPr>
          <w:b/>
          <w:color w:val="DD460C"/>
          <w:spacing w:val="-1"/>
          <w:w w:val="105"/>
          <w:sz w:val="18"/>
        </w:rPr>
        <w:t>Appendi</w:t>
      </w:r>
      <w:r>
        <w:rPr>
          <w:b/>
          <w:color w:val="DD460C"/>
          <w:w w:val="105"/>
          <w:sz w:val="18"/>
        </w:rPr>
        <w:t>x</w:t>
      </w:r>
      <w:proofErr w:type="gramEnd"/>
      <w:r>
        <w:rPr>
          <w:b/>
          <w:color w:val="DD460C"/>
          <w:spacing w:val="8"/>
          <w:sz w:val="18"/>
        </w:rPr>
        <w:t xml:space="preserve"> </w:t>
      </w:r>
      <w:r>
        <w:rPr>
          <w:b/>
          <w:color w:val="DD460C"/>
          <w:w w:val="105"/>
          <w:sz w:val="18"/>
        </w:rPr>
        <w:t>to</w:t>
      </w:r>
      <w:r>
        <w:rPr>
          <w:b/>
          <w:color w:val="DD460C"/>
          <w:spacing w:val="11"/>
          <w:sz w:val="18"/>
        </w:rPr>
        <w:t xml:space="preserve"> </w:t>
      </w:r>
      <w:r>
        <w:rPr>
          <w:b/>
          <w:color w:val="DD460C"/>
          <w:w w:val="110"/>
          <w:sz w:val="18"/>
        </w:rPr>
        <w:t>this</w:t>
      </w:r>
      <w:r>
        <w:rPr>
          <w:b/>
          <w:color w:val="DD460C"/>
          <w:spacing w:val="-19"/>
          <w:sz w:val="18"/>
        </w:rPr>
        <w:t xml:space="preserve"> </w:t>
      </w:r>
      <w:r>
        <w:rPr>
          <w:b/>
          <w:color w:val="DD460C"/>
          <w:spacing w:val="-1"/>
          <w:w w:val="102"/>
          <w:sz w:val="18"/>
        </w:rPr>
        <w:t>N</w:t>
      </w:r>
      <w:r>
        <w:rPr>
          <w:b/>
          <w:color w:val="DD460C"/>
          <w:spacing w:val="-28"/>
          <w:w w:val="102"/>
          <w:sz w:val="18"/>
        </w:rPr>
        <w:t>A</w:t>
      </w:r>
      <w:r>
        <w:rPr>
          <w:rFonts w:ascii="Times New Roman"/>
          <w:color w:val="F9F92B"/>
          <w:spacing w:val="-147"/>
          <w:w w:val="102"/>
          <w:position w:val="-14"/>
          <w:sz w:val="30"/>
        </w:rPr>
        <w:t>=</w:t>
      </w:r>
      <w:r>
        <w:rPr>
          <w:b/>
          <w:color w:val="DD460C"/>
          <w:spacing w:val="-1"/>
          <w:w w:val="102"/>
          <w:sz w:val="18"/>
        </w:rPr>
        <w:t>G</w:t>
      </w:r>
      <w:r>
        <w:rPr>
          <w:b/>
          <w:color w:val="DD460C"/>
          <w:spacing w:val="-121"/>
          <w:w w:val="102"/>
          <w:sz w:val="18"/>
        </w:rPr>
        <w:t>S</w:t>
      </w:r>
      <w:r>
        <w:rPr>
          <w:rFonts w:ascii="Times New Roman"/>
          <w:color w:val="F9F92B"/>
          <w:spacing w:val="-53"/>
          <w:w w:val="102"/>
          <w:position w:val="-14"/>
          <w:sz w:val="30"/>
        </w:rPr>
        <w:t>=</w:t>
      </w:r>
      <w:r>
        <w:rPr>
          <w:b/>
          <w:color w:val="DD460C"/>
          <w:spacing w:val="-60"/>
          <w:w w:val="102"/>
          <w:sz w:val="18"/>
        </w:rPr>
        <w:t>F</w:t>
      </w:r>
      <w:r>
        <w:rPr>
          <w:rFonts w:ascii="Times New Roman"/>
          <w:color w:val="F9F92B"/>
          <w:spacing w:val="-17"/>
          <w:w w:val="102"/>
          <w:position w:val="-14"/>
          <w:sz w:val="30"/>
        </w:rPr>
        <w:t>.</w:t>
      </w:r>
      <w:r>
        <w:rPr>
          <w:b/>
          <w:color w:val="DD460C"/>
          <w:spacing w:val="-45"/>
          <w:w w:val="102"/>
          <w:sz w:val="18"/>
        </w:rPr>
        <w:t>)</w:t>
      </w:r>
      <w:r>
        <w:rPr>
          <w:rFonts w:ascii="Times New Roman"/>
          <w:color w:val="F9F92B"/>
          <w:spacing w:val="-1"/>
          <w:w w:val="102"/>
          <w:position w:val="-14"/>
          <w:sz w:val="30"/>
        </w:rPr>
        <w:t>:...--</w:t>
      </w:r>
    </w:p>
    <w:p w14:paraId="16694DD6" w14:textId="77777777" w:rsidR="00CF3D32" w:rsidRDefault="008860EA">
      <w:pPr>
        <w:spacing w:before="1"/>
        <w:ind w:left="526"/>
        <w:rPr>
          <w:b/>
          <w:sz w:val="18"/>
        </w:rPr>
      </w:pPr>
      <w:r>
        <w:rPr>
          <w:b/>
          <w:color w:val="DD460C"/>
          <w:spacing w:val="2"/>
          <w:w w:val="102"/>
          <w:sz w:val="17"/>
          <w:u w:val="thick" w:color="DD460C"/>
        </w:rPr>
        <w:t>[</w:t>
      </w:r>
      <w:r>
        <w:rPr>
          <w:b/>
          <w:color w:val="EF6203"/>
          <w:w w:val="102"/>
          <w:sz w:val="17"/>
          <w:u w:val="thick" w:color="DD460C"/>
        </w:rPr>
        <w:t>-</w:t>
      </w:r>
      <w:r>
        <w:rPr>
          <w:b/>
          <w:color w:val="EF6203"/>
          <w:spacing w:val="-31"/>
          <w:sz w:val="17"/>
          <w:u w:val="thick" w:color="DD460C"/>
        </w:rPr>
        <w:t xml:space="preserve"> </w:t>
      </w:r>
      <w:r>
        <w:rPr>
          <w:b/>
          <w:color w:val="DD460C"/>
          <w:w w:val="102"/>
          <w:sz w:val="17"/>
          <w:u w:val="thick" w:color="DD460C"/>
        </w:rPr>
        <w:t>D</w:t>
      </w:r>
      <w:r>
        <w:rPr>
          <w:b/>
          <w:color w:val="DD460C"/>
          <w:spacing w:val="-29"/>
          <w:sz w:val="17"/>
          <w:u w:val="thick" w:color="DD460C"/>
        </w:rPr>
        <w:t xml:space="preserve"> </w:t>
      </w:r>
      <w:r>
        <w:rPr>
          <w:b/>
          <w:color w:val="DD460C"/>
          <w:spacing w:val="-1"/>
          <w:w w:val="99"/>
          <w:sz w:val="17"/>
          <w:u w:val="thick" w:color="DD460C"/>
        </w:rPr>
        <w:t>E</w:t>
      </w:r>
      <w:r>
        <w:rPr>
          <w:b/>
          <w:color w:val="DD460C"/>
          <w:spacing w:val="-14"/>
          <w:w w:val="99"/>
          <w:sz w:val="17"/>
          <w:u w:val="thick" w:color="DD460C"/>
        </w:rPr>
        <w:t>L</w:t>
      </w:r>
      <w:r>
        <w:rPr>
          <w:b/>
          <w:color w:val="DD460C"/>
          <w:spacing w:val="-1"/>
          <w:w w:val="108"/>
          <w:sz w:val="17"/>
          <w:u w:val="thick" w:color="DD460C"/>
        </w:rPr>
        <w:t>ET</w:t>
      </w:r>
      <w:r>
        <w:rPr>
          <w:b/>
          <w:color w:val="DD460C"/>
          <w:w w:val="108"/>
          <w:sz w:val="17"/>
          <w:u w:val="thick" w:color="DD460C"/>
        </w:rPr>
        <w:t>E</w:t>
      </w:r>
      <w:r>
        <w:rPr>
          <w:b/>
          <w:color w:val="DD460C"/>
          <w:spacing w:val="-27"/>
          <w:sz w:val="17"/>
        </w:rPr>
        <w:t xml:space="preserve"> </w:t>
      </w:r>
      <w:r>
        <w:rPr>
          <w:b/>
          <w:color w:val="DD460C"/>
          <w:spacing w:val="-1"/>
          <w:w w:val="108"/>
          <w:sz w:val="17"/>
        </w:rPr>
        <w:t>ABOV</w:t>
      </w:r>
      <w:r>
        <w:rPr>
          <w:b/>
          <w:color w:val="DD460C"/>
          <w:w w:val="108"/>
          <w:sz w:val="17"/>
        </w:rPr>
        <w:t>E</w:t>
      </w:r>
      <w:r>
        <w:rPr>
          <w:b/>
          <w:color w:val="DD460C"/>
          <w:spacing w:val="-15"/>
          <w:sz w:val="17"/>
        </w:rPr>
        <w:t xml:space="preserve"> </w:t>
      </w:r>
      <w:r>
        <w:rPr>
          <w:b/>
          <w:color w:val="DD460C"/>
          <w:spacing w:val="-1"/>
          <w:w w:val="108"/>
          <w:sz w:val="17"/>
          <w:u w:val="thick" w:color="DD460C"/>
        </w:rPr>
        <w:t>STATEMEN</w:t>
      </w:r>
      <w:r>
        <w:rPr>
          <w:b/>
          <w:color w:val="DD460C"/>
          <w:w w:val="108"/>
          <w:sz w:val="17"/>
          <w:u w:val="thick" w:color="DD460C"/>
        </w:rPr>
        <w:t>T</w:t>
      </w:r>
      <w:r>
        <w:rPr>
          <w:b/>
          <w:color w:val="DD460C"/>
          <w:spacing w:val="12"/>
          <w:sz w:val="17"/>
          <w:u w:val="thick" w:color="DD460C"/>
        </w:rPr>
        <w:t xml:space="preserve"> </w:t>
      </w:r>
      <w:r>
        <w:rPr>
          <w:b/>
          <w:color w:val="DD460C"/>
          <w:spacing w:val="-1"/>
          <w:w w:val="108"/>
          <w:sz w:val="17"/>
          <w:u w:val="thick" w:color="DD460C"/>
        </w:rPr>
        <w:t>I</w:t>
      </w:r>
      <w:r>
        <w:rPr>
          <w:b/>
          <w:color w:val="DD460C"/>
          <w:w w:val="108"/>
          <w:sz w:val="17"/>
          <w:u w:val="thick" w:color="DD460C"/>
        </w:rPr>
        <w:t>F</w:t>
      </w:r>
      <w:r>
        <w:rPr>
          <w:b/>
          <w:color w:val="DD460C"/>
          <w:spacing w:val="-7"/>
          <w:sz w:val="17"/>
          <w:u w:val="thick" w:color="DD460C"/>
        </w:rPr>
        <w:t xml:space="preserve"> </w:t>
      </w:r>
      <w:proofErr w:type="gramStart"/>
      <w:r>
        <w:rPr>
          <w:b/>
          <w:color w:val="DD460C"/>
          <w:spacing w:val="-1"/>
          <w:w w:val="108"/>
          <w:sz w:val="17"/>
          <w:u w:val="thick" w:color="DD460C"/>
        </w:rPr>
        <w:t>NO</w:t>
      </w:r>
      <w:r>
        <w:rPr>
          <w:b/>
          <w:color w:val="DD460C"/>
          <w:w w:val="108"/>
          <w:sz w:val="17"/>
          <w:u w:val="thick" w:color="DD460C"/>
        </w:rPr>
        <w:t>T</w:t>
      </w:r>
      <w:r>
        <w:rPr>
          <w:b/>
          <w:color w:val="DD460C"/>
          <w:sz w:val="17"/>
          <w:u w:val="thick" w:color="DD460C"/>
        </w:rPr>
        <w:t xml:space="preserve"> </w:t>
      </w:r>
      <w:r>
        <w:rPr>
          <w:b/>
          <w:color w:val="DD460C"/>
          <w:spacing w:val="-12"/>
          <w:sz w:val="17"/>
          <w:u w:val="thick" w:color="DD460C"/>
        </w:rPr>
        <w:t xml:space="preserve"> </w:t>
      </w:r>
      <w:r>
        <w:rPr>
          <w:b/>
          <w:color w:val="DD460C"/>
          <w:spacing w:val="-1"/>
          <w:w w:val="109"/>
          <w:sz w:val="18"/>
          <w:u w:val="thick" w:color="DD460C"/>
        </w:rPr>
        <w:t>APPLCIAB</w:t>
      </w:r>
      <w:r>
        <w:rPr>
          <w:b/>
          <w:color w:val="DD460C"/>
          <w:spacing w:val="-39"/>
          <w:w w:val="109"/>
          <w:sz w:val="18"/>
          <w:u w:val="thick" w:color="DD460C"/>
        </w:rPr>
        <w:t>L</w:t>
      </w:r>
      <w:proofErr w:type="gramEnd"/>
      <w:r>
        <w:rPr>
          <w:b/>
          <w:color w:val="C67C00"/>
          <w:spacing w:val="-26"/>
          <w:w w:val="106"/>
          <w:sz w:val="18"/>
          <w:u w:val="thick" w:color="DD460C"/>
        </w:rPr>
        <w:t>-</w:t>
      </w:r>
      <w:r>
        <w:rPr>
          <w:b/>
          <w:color w:val="DD460C"/>
          <w:spacing w:val="-89"/>
          <w:w w:val="109"/>
          <w:sz w:val="18"/>
          <w:u w:val="thick" w:color="DD460C"/>
        </w:rPr>
        <w:t>E</w:t>
      </w:r>
      <w:r>
        <w:rPr>
          <w:b/>
          <w:color w:val="DD460C"/>
          <w:w w:val="106"/>
          <w:sz w:val="18"/>
          <w:u w:val="thick" w:color="DD460C"/>
        </w:rPr>
        <w:t>)</w:t>
      </w:r>
    </w:p>
    <w:p w14:paraId="60DBBAC5" w14:textId="77777777" w:rsidR="00CF3D32" w:rsidRDefault="00CF3D32">
      <w:pPr>
        <w:pStyle w:val="BodyText"/>
        <w:rPr>
          <w:b/>
        </w:rPr>
      </w:pPr>
    </w:p>
    <w:p w14:paraId="689901F6" w14:textId="77777777" w:rsidR="00CF3D32" w:rsidRDefault="00CF3D32">
      <w:pPr>
        <w:pStyle w:val="BodyText"/>
        <w:rPr>
          <w:b/>
        </w:rPr>
      </w:pPr>
    </w:p>
    <w:p w14:paraId="50ED37DF" w14:textId="77777777" w:rsidR="00CF3D32" w:rsidRDefault="00CF3D32">
      <w:pPr>
        <w:pStyle w:val="BodyText"/>
        <w:rPr>
          <w:b/>
        </w:rPr>
      </w:pPr>
    </w:p>
    <w:p w14:paraId="3785495E" w14:textId="77777777" w:rsidR="00CF3D32" w:rsidRDefault="00CF3D32">
      <w:pPr>
        <w:pStyle w:val="BodyText"/>
        <w:rPr>
          <w:b/>
        </w:rPr>
      </w:pPr>
    </w:p>
    <w:p w14:paraId="0F5C6F72" w14:textId="77777777" w:rsidR="00CF3D32" w:rsidRDefault="00CF3D32">
      <w:pPr>
        <w:pStyle w:val="BodyText"/>
        <w:rPr>
          <w:b/>
        </w:rPr>
      </w:pPr>
    </w:p>
    <w:p w14:paraId="682C2926" w14:textId="77777777" w:rsidR="00CF3D32" w:rsidRDefault="008860EA">
      <w:pPr>
        <w:spacing w:before="144"/>
        <w:ind w:left="774"/>
        <w:rPr>
          <w:sz w:val="19"/>
        </w:rPr>
      </w:pPr>
      <w:r>
        <w:rPr>
          <w:color w:val="3F3D3D"/>
          <w:w w:val="115"/>
          <w:sz w:val="19"/>
        </w:rPr>
        <w:t xml:space="preserve">Dated: </w:t>
      </w:r>
      <w:r>
        <w:rPr>
          <w:color w:val="4D5E6D"/>
          <w:w w:val="115"/>
          <w:sz w:val="19"/>
        </w:rPr>
        <w:t xml:space="preserve">_ _ _ </w:t>
      </w:r>
      <w:r>
        <w:rPr>
          <w:color w:val="707070"/>
          <w:w w:val="115"/>
          <w:sz w:val="19"/>
        </w:rPr>
        <w:t xml:space="preserve">_ _ </w:t>
      </w:r>
      <w:r>
        <w:rPr>
          <w:color w:val="4D5E6D"/>
          <w:w w:val="115"/>
          <w:sz w:val="19"/>
        </w:rPr>
        <w:t xml:space="preserve">_ </w:t>
      </w:r>
      <w:r>
        <w:rPr>
          <w:color w:val="444D57"/>
          <w:w w:val="115"/>
          <w:sz w:val="19"/>
        </w:rPr>
        <w:t>_</w:t>
      </w:r>
    </w:p>
    <w:p w14:paraId="0133949D" w14:textId="77777777" w:rsidR="00CF3D32" w:rsidRDefault="00CF3D32">
      <w:pPr>
        <w:pStyle w:val="BodyText"/>
      </w:pPr>
    </w:p>
    <w:p w14:paraId="32D8FD8A" w14:textId="77777777" w:rsidR="00CF3D32" w:rsidRDefault="00CF3D32">
      <w:pPr>
        <w:pStyle w:val="BodyText"/>
        <w:spacing w:before="1"/>
        <w:rPr>
          <w:sz w:val="17"/>
        </w:rPr>
      </w:pPr>
    </w:p>
    <w:p w14:paraId="49835AF2" w14:textId="77777777" w:rsidR="00CF3D32" w:rsidRDefault="008860EA">
      <w:pPr>
        <w:ind w:left="780"/>
        <w:rPr>
          <w:sz w:val="19"/>
        </w:rPr>
      </w:pPr>
      <w:r>
        <w:rPr>
          <w:color w:val="3F3D3D"/>
          <w:w w:val="105"/>
          <w:sz w:val="19"/>
        </w:rPr>
        <w:t>Si</w:t>
      </w:r>
      <w:r>
        <w:rPr>
          <w:color w:val="5B5B59"/>
          <w:w w:val="105"/>
          <w:sz w:val="19"/>
        </w:rPr>
        <w:t>g</w:t>
      </w:r>
      <w:r>
        <w:rPr>
          <w:color w:val="3F3D3D"/>
          <w:w w:val="105"/>
          <w:sz w:val="19"/>
        </w:rPr>
        <w:t xml:space="preserve">ned for and on behalf of the Framework </w:t>
      </w:r>
      <w:proofErr w:type="gramStart"/>
      <w:r>
        <w:rPr>
          <w:color w:val="3F3D3D"/>
          <w:w w:val="105"/>
          <w:sz w:val="19"/>
        </w:rPr>
        <w:t xml:space="preserve">Client </w:t>
      </w:r>
      <w:r>
        <w:rPr>
          <w:color w:val="5B5B59"/>
          <w:w w:val="105"/>
          <w:sz w:val="19"/>
        </w:rPr>
        <w:t>:</w:t>
      </w:r>
      <w:proofErr w:type="gramEnd"/>
      <w:r>
        <w:rPr>
          <w:color w:val="5B5B59"/>
          <w:w w:val="105"/>
          <w:sz w:val="19"/>
        </w:rPr>
        <w:t xml:space="preserve"> </w:t>
      </w:r>
      <w:r>
        <w:rPr>
          <w:color w:val="414218"/>
          <w:w w:val="105"/>
          <w:sz w:val="19"/>
        </w:rPr>
        <w:t xml:space="preserve">_ </w:t>
      </w:r>
      <w:r>
        <w:rPr>
          <w:color w:val="62483F"/>
          <w:w w:val="105"/>
          <w:sz w:val="19"/>
        </w:rPr>
        <w:t xml:space="preserve">_ _ _ _ </w:t>
      </w:r>
      <w:r>
        <w:rPr>
          <w:color w:val="3F3D3D"/>
          <w:w w:val="105"/>
          <w:sz w:val="19"/>
        </w:rPr>
        <w:t>_ _</w:t>
      </w:r>
    </w:p>
    <w:p w14:paraId="4F44C3A7" w14:textId="77777777" w:rsidR="00CF3D32" w:rsidRDefault="00CF3D32">
      <w:pPr>
        <w:pStyle w:val="BodyText"/>
      </w:pPr>
    </w:p>
    <w:p w14:paraId="1C12B5A3" w14:textId="77777777" w:rsidR="00CF3D32" w:rsidRDefault="008860EA">
      <w:pPr>
        <w:spacing w:before="158"/>
        <w:ind w:left="784"/>
        <w:rPr>
          <w:sz w:val="19"/>
        </w:rPr>
      </w:pPr>
      <w:proofErr w:type="spellStart"/>
      <w:r>
        <w:rPr>
          <w:color w:val="3F3D3D"/>
          <w:sz w:val="19"/>
        </w:rPr>
        <w:t>Dat</w:t>
      </w:r>
      <w:proofErr w:type="spellEnd"/>
      <w:r>
        <w:rPr>
          <w:color w:val="3F3D3D"/>
          <w:sz w:val="19"/>
        </w:rPr>
        <w:t xml:space="preserve"> ed</w:t>
      </w:r>
      <w:r>
        <w:rPr>
          <w:color w:val="5B5B59"/>
          <w:sz w:val="19"/>
        </w:rPr>
        <w:t xml:space="preserve">: </w:t>
      </w:r>
      <w:r>
        <w:rPr>
          <w:color w:val="62483F"/>
          <w:sz w:val="19"/>
        </w:rPr>
        <w:t xml:space="preserve">_ _ _ _ </w:t>
      </w:r>
      <w:r>
        <w:rPr>
          <w:color w:val="3F3D3D"/>
          <w:sz w:val="19"/>
        </w:rPr>
        <w:t>_ _ _</w:t>
      </w:r>
    </w:p>
    <w:p w14:paraId="14CEEB22" w14:textId="77777777" w:rsidR="00CF3D32" w:rsidRDefault="00CF3D32">
      <w:pPr>
        <w:pStyle w:val="BodyText"/>
      </w:pPr>
    </w:p>
    <w:p w14:paraId="611F44AD" w14:textId="77777777" w:rsidR="00CF3D32" w:rsidRDefault="008860EA">
      <w:pPr>
        <w:spacing w:before="177"/>
        <w:ind w:left="780"/>
        <w:rPr>
          <w:sz w:val="19"/>
        </w:rPr>
      </w:pPr>
      <w:r>
        <w:rPr>
          <w:color w:val="3F3D3D"/>
          <w:w w:val="105"/>
          <w:sz w:val="19"/>
        </w:rPr>
        <w:t xml:space="preserve">Signed for and on behalf of the </w:t>
      </w:r>
      <w:proofErr w:type="gramStart"/>
      <w:r>
        <w:rPr>
          <w:color w:val="3F3D3D"/>
          <w:w w:val="105"/>
          <w:sz w:val="19"/>
        </w:rPr>
        <w:t xml:space="preserve">Contractor </w:t>
      </w:r>
      <w:r>
        <w:rPr>
          <w:color w:val="5B5B59"/>
          <w:w w:val="105"/>
          <w:sz w:val="19"/>
        </w:rPr>
        <w:t>:</w:t>
      </w:r>
      <w:proofErr w:type="gramEnd"/>
      <w:r>
        <w:rPr>
          <w:color w:val="5B5B59"/>
          <w:w w:val="105"/>
          <w:sz w:val="19"/>
        </w:rPr>
        <w:t xml:space="preserve"> </w:t>
      </w:r>
      <w:r>
        <w:rPr>
          <w:color w:val="3F3D3D"/>
          <w:w w:val="105"/>
          <w:sz w:val="19"/>
        </w:rPr>
        <w:t xml:space="preserve">_ _ _ _ </w:t>
      </w:r>
      <w:r>
        <w:rPr>
          <w:color w:val="343B5D"/>
          <w:w w:val="105"/>
          <w:sz w:val="19"/>
        </w:rPr>
        <w:t>_ _ _</w:t>
      </w:r>
    </w:p>
    <w:p w14:paraId="079A8C13" w14:textId="77777777" w:rsidR="00CF3D32" w:rsidRDefault="00CF3D32">
      <w:pPr>
        <w:rPr>
          <w:sz w:val="19"/>
        </w:rPr>
        <w:sectPr w:rsidR="00CF3D32">
          <w:pgSz w:w="11900" w:h="16840"/>
          <w:pgMar w:top="1320" w:right="1080" w:bottom="1100" w:left="1320" w:header="0" w:footer="902" w:gutter="0"/>
          <w:cols w:space="720"/>
        </w:sectPr>
      </w:pPr>
    </w:p>
    <w:p w14:paraId="4EFC659B" w14:textId="77777777" w:rsidR="00CF3D32" w:rsidRDefault="00B52C15">
      <w:pPr>
        <w:spacing w:before="75"/>
        <w:ind w:left="160"/>
        <w:rPr>
          <w:rFonts w:ascii="Georgia-BoldItalic"/>
          <w:b/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097BC95" wp14:editId="282A59FA">
                <wp:simplePos x="0" y="0"/>
                <wp:positionH relativeFrom="page">
                  <wp:posOffset>3175</wp:posOffset>
                </wp:positionH>
                <wp:positionV relativeFrom="page">
                  <wp:posOffset>10687050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81C00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841.5pt" to=".25pt,84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" strokeweight=".16989mm">
                <o:lock v:ext="edit" shapetype="f"/>
                <w10:wrap anchorx="page" anchory="page"/>
              </v:line>
            </w:pict>
          </mc:Fallback>
        </mc:AlternateContent>
      </w:r>
      <w:r w:rsidR="008860EA">
        <w:rPr>
          <w:rFonts w:ascii="Georgia-BoldItalic"/>
          <w:b/>
          <w:i/>
          <w:color w:val="3D3B3B"/>
          <w:sz w:val="20"/>
        </w:rPr>
        <w:t>App</w:t>
      </w:r>
      <w:r w:rsidR="008860EA">
        <w:rPr>
          <w:rFonts w:ascii="Georgia-BoldItalic"/>
          <w:b/>
          <w:i/>
          <w:color w:val="595959"/>
          <w:sz w:val="20"/>
        </w:rPr>
        <w:t>e</w:t>
      </w:r>
      <w:r w:rsidR="008860EA">
        <w:rPr>
          <w:rFonts w:ascii="Georgia-BoldItalic"/>
          <w:b/>
          <w:i/>
          <w:color w:val="3D3B3B"/>
          <w:sz w:val="20"/>
        </w:rPr>
        <w:t>ndi</w:t>
      </w:r>
      <w:r w:rsidR="008860EA">
        <w:rPr>
          <w:rFonts w:ascii="Georgia-BoldItalic"/>
          <w:b/>
          <w:i/>
          <w:color w:val="595959"/>
          <w:sz w:val="20"/>
        </w:rPr>
        <w:t>x t</w:t>
      </w:r>
      <w:r w:rsidR="008860EA">
        <w:rPr>
          <w:rFonts w:ascii="Georgia-BoldItalic"/>
          <w:b/>
          <w:i/>
          <w:color w:val="3D3B3B"/>
          <w:sz w:val="20"/>
        </w:rPr>
        <w:t>o NA</w:t>
      </w:r>
      <w:r w:rsidR="008860EA">
        <w:rPr>
          <w:rFonts w:ascii="Georgia-BoldItalic"/>
          <w:b/>
          <w:i/>
          <w:color w:val="595959"/>
          <w:sz w:val="20"/>
        </w:rPr>
        <w:t>G</w:t>
      </w:r>
      <w:r w:rsidR="008860EA">
        <w:rPr>
          <w:rFonts w:ascii="Georgia-BoldItalic"/>
          <w:b/>
          <w:i/>
          <w:color w:val="3D3B3B"/>
          <w:sz w:val="20"/>
        </w:rPr>
        <w:t xml:space="preserve">SF </w:t>
      </w:r>
      <w:r w:rsidR="008860EA">
        <w:rPr>
          <w:rFonts w:ascii="Georgia-BoldItalic"/>
          <w:b/>
          <w:i/>
          <w:color w:val="595959"/>
          <w:sz w:val="20"/>
        </w:rPr>
        <w:t xml:space="preserve">- </w:t>
      </w:r>
      <w:r w:rsidR="008860EA">
        <w:rPr>
          <w:rFonts w:ascii="Georgia-BoldItalic"/>
          <w:b/>
          <w:i/>
          <w:color w:val="3D3B3B"/>
          <w:sz w:val="20"/>
        </w:rPr>
        <w:t>Data P</w:t>
      </w:r>
      <w:r w:rsidR="008860EA">
        <w:rPr>
          <w:rFonts w:ascii="Georgia-BoldItalic"/>
          <w:b/>
          <w:i/>
          <w:color w:val="595959"/>
          <w:sz w:val="20"/>
        </w:rPr>
        <w:t>r</w:t>
      </w:r>
      <w:r w:rsidR="008860EA">
        <w:rPr>
          <w:rFonts w:ascii="Georgia-BoldItalic"/>
          <w:b/>
          <w:i/>
          <w:color w:val="3D3B3B"/>
          <w:sz w:val="20"/>
        </w:rPr>
        <w:t>ot</w:t>
      </w:r>
      <w:r w:rsidR="008860EA">
        <w:rPr>
          <w:rFonts w:ascii="Georgia-BoldItalic"/>
          <w:b/>
          <w:i/>
          <w:color w:val="595959"/>
          <w:sz w:val="20"/>
        </w:rPr>
        <w:t>ec</w:t>
      </w:r>
      <w:r w:rsidR="008860EA">
        <w:rPr>
          <w:rFonts w:ascii="Georgia-BoldItalic"/>
          <w:b/>
          <w:i/>
          <w:color w:val="3D3B3B"/>
          <w:sz w:val="20"/>
        </w:rPr>
        <w:t>t</w:t>
      </w:r>
      <w:r w:rsidR="008860EA">
        <w:rPr>
          <w:rFonts w:ascii="Georgia-BoldItalic"/>
          <w:b/>
          <w:i/>
          <w:color w:val="595959"/>
          <w:sz w:val="20"/>
        </w:rPr>
        <w:t>i</w:t>
      </w:r>
      <w:r w:rsidR="008860EA">
        <w:rPr>
          <w:rFonts w:ascii="Georgia-BoldItalic"/>
          <w:b/>
          <w:i/>
          <w:color w:val="3D3B3B"/>
          <w:sz w:val="20"/>
        </w:rPr>
        <w:t>o</w:t>
      </w:r>
      <w:r w:rsidR="008860EA">
        <w:rPr>
          <w:rFonts w:ascii="Georgia-BoldItalic"/>
          <w:b/>
          <w:i/>
          <w:color w:val="595959"/>
          <w:sz w:val="20"/>
        </w:rPr>
        <w:t xml:space="preserve">n </w:t>
      </w:r>
      <w:r w:rsidR="008860EA">
        <w:rPr>
          <w:rFonts w:ascii="Georgia-BoldItalic"/>
          <w:b/>
          <w:i/>
          <w:color w:val="3D3B3B"/>
          <w:sz w:val="20"/>
        </w:rPr>
        <w:t>C</w:t>
      </w:r>
      <w:r w:rsidR="008860EA">
        <w:rPr>
          <w:rFonts w:ascii="Georgia-BoldItalic"/>
          <w:b/>
          <w:i/>
          <w:color w:val="595959"/>
          <w:sz w:val="20"/>
        </w:rPr>
        <w:t>l</w:t>
      </w:r>
      <w:r w:rsidR="008860EA">
        <w:rPr>
          <w:rFonts w:ascii="Georgia-BoldItalic"/>
          <w:b/>
          <w:i/>
          <w:color w:val="3D3B3B"/>
          <w:sz w:val="20"/>
        </w:rPr>
        <w:t>au</w:t>
      </w:r>
      <w:r w:rsidR="008860EA">
        <w:rPr>
          <w:rFonts w:ascii="Georgia-BoldItalic"/>
          <w:b/>
          <w:i/>
          <w:color w:val="595959"/>
          <w:sz w:val="20"/>
        </w:rPr>
        <w:t>se</w:t>
      </w:r>
    </w:p>
    <w:p w14:paraId="43D2C7B2" w14:textId="77777777" w:rsidR="00CF3D32" w:rsidRDefault="00CF3D32">
      <w:pPr>
        <w:pStyle w:val="BodyText"/>
        <w:spacing w:before="1"/>
        <w:rPr>
          <w:rFonts w:ascii="Georgia-BoldItalic"/>
          <w:b/>
          <w:i/>
          <w:sz w:val="21"/>
        </w:rPr>
      </w:pPr>
    </w:p>
    <w:p w14:paraId="0843D015" w14:textId="77777777" w:rsidR="00CF3D32" w:rsidRDefault="008860EA">
      <w:pPr>
        <w:spacing w:line="338" w:lineRule="auto"/>
        <w:ind w:left="145" w:firstLine="4"/>
        <w:rPr>
          <w:b/>
          <w:sz w:val="19"/>
        </w:rPr>
      </w:pPr>
      <w:r>
        <w:rPr>
          <w:b/>
          <w:color w:val="463611"/>
          <w:sz w:val="19"/>
        </w:rPr>
        <w:t xml:space="preserve">[FRAMEWORK CLIENT MUST USE THIS CLAUSE AND COMPLETE PART B BELOW IF THE </w:t>
      </w:r>
      <w:r>
        <w:rPr>
          <w:b/>
          <w:color w:val="463611"/>
          <w:w w:val="95"/>
          <w:sz w:val="19"/>
        </w:rPr>
        <w:t xml:space="preserve">FRAMEWORK CLIENT IS A DATA CONTROLLER AND THE CONTRACTOR IS A DATA PROCESSOR </w:t>
      </w:r>
      <w:r>
        <w:rPr>
          <w:b/>
          <w:color w:val="463611"/>
          <w:sz w:val="19"/>
        </w:rPr>
        <w:t>OTHERWISE MARK NOT APPLICABLE OR DELETE]</w:t>
      </w:r>
    </w:p>
    <w:p w14:paraId="2C9275FE" w14:textId="77777777" w:rsidR="00CF3D32" w:rsidRDefault="00CF3D32">
      <w:pPr>
        <w:pStyle w:val="BodyText"/>
        <w:rPr>
          <w:b/>
        </w:rPr>
      </w:pPr>
    </w:p>
    <w:p w14:paraId="09C56C3D" w14:textId="77777777" w:rsidR="00CF3D32" w:rsidRDefault="00CF3D32">
      <w:pPr>
        <w:pStyle w:val="BodyText"/>
        <w:rPr>
          <w:b/>
        </w:rPr>
      </w:pPr>
    </w:p>
    <w:p w14:paraId="75D62744" w14:textId="77777777" w:rsidR="00CF3D32" w:rsidRDefault="00CF3D32">
      <w:pPr>
        <w:pStyle w:val="BodyText"/>
        <w:rPr>
          <w:b/>
          <w:sz w:val="16"/>
        </w:rPr>
      </w:pPr>
    </w:p>
    <w:p w14:paraId="33AD4401" w14:textId="77777777" w:rsidR="00CF3D32" w:rsidRDefault="008860EA">
      <w:pPr>
        <w:spacing w:before="1"/>
        <w:ind w:left="158"/>
        <w:rPr>
          <w:b/>
          <w:sz w:val="19"/>
        </w:rPr>
      </w:pPr>
      <w:r>
        <w:rPr>
          <w:b/>
          <w:color w:val="463611"/>
          <w:sz w:val="19"/>
        </w:rPr>
        <w:t>PART A</w:t>
      </w:r>
    </w:p>
    <w:p w14:paraId="1916AE36" w14:textId="77777777" w:rsidR="00CF3D32" w:rsidRDefault="00CF3D32">
      <w:pPr>
        <w:pStyle w:val="BodyText"/>
        <w:spacing w:before="3"/>
        <w:rPr>
          <w:b/>
        </w:rPr>
      </w:pPr>
    </w:p>
    <w:p w14:paraId="16260AE9" w14:textId="77777777" w:rsidR="00CF3D32" w:rsidRDefault="008860EA">
      <w:pPr>
        <w:pStyle w:val="BodyText"/>
        <w:spacing w:before="1"/>
        <w:ind w:left="154"/>
      </w:pPr>
      <w:r>
        <w:rPr>
          <w:color w:val="595959"/>
          <w:w w:val="105"/>
        </w:rPr>
        <w:t>In this Agreement the following terms shall have the meanings respectively ascribed to them:</w:t>
      </w:r>
    </w:p>
    <w:p w14:paraId="4C7D5673" w14:textId="77777777" w:rsidR="00CF3D32" w:rsidRDefault="00CF3D32">
      <w:pPr>
        <w:pStyle w:val="BodyText"/>
        <w:spacing w:before="3"/>
        <w:rPr>
          <w:sz w:val="19"/>
        </w:rPr>
      </w:pPr>
    </w:p>
    <w:p w14:paraId="7F6A5064" w14:textId="77777777" w:rsidR="00CF3D32" w:rsidRDefault="008860EA">
      <w:pPr>
        <w:pStyle w:val="BodyText"/>
        <w:spacing w:line="324" w:lineRule="auto"/>
        <w:ind w:left="164" w:hanging="2"/>
      </w:pPr>
      <w:r>
        <w:rPr>
          <w:color w:val="707070"/>
          <w:w w:val="105"/>
        </w:rPr>
        <w:t xml:space="preserve">"Data" </w:t>
      </w:r>
      <w:r>
        <w:rPr>
          <w:color w:val="595959"/>
          <w:w w:val="105"/>
        </w:rPr>
        <w:t xml:space="preserve">means all Confidential Information, whether </w:t>
      </w:r>
      <w:r>
        <w:rPr>
          <w:color w:val="707070"/>
          <w:w w:val="105"/>
        </w:rPr>
        <w:t xml:space="preserve">in </w:t>
      </w:r>
      <w:r>
        <w:rPr>
          <w:color w:val="595959"/>
          <w:w w:val="105"/>
        </w:rPr>
        <w:t xml:space="preserve">oral or written (including electronic) form, </w:t>
      </w:r>
      <w:r>
        <w:rPr>
          <w:color w:val="707070"/>
          <w:w w:val="105"/>
        </w:rPr>
        <w:t xml:space="preserve">created </w:t>
      </w:r>
      <w:r>
        <w:rPr>
          <w:color w:val="595959"/>
          <w:w w:val="105"/>
        </w:rPr>
        <w:t>by or in any way originating with the Client (including but not limited to his employees, agents,</w:t>
      </w:r>
      <w:r>
        <w:rPr>
          <w:color w:val="595959"/>
          <w:spacing w:val="-23"/>
          <w:w w:val="105"/>
        </w:rPr>
        <w:t xml:space="preserve"> </w:t>
      </w:r>
      <w:r>
        <w:rPr>
          <w:color w:val="595959"/>
          <w:w w:val="105"/>
        </w:rPr>
        <w:t>independent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contractors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and/or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Sub-contractors)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all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information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is</w:t>
      </w:r>
      <w:r>
        <w:rPr>
          <w:color w:val="595959"/>
          <w:spacing w:val="-23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24"/>
          <w:w w:val="105"/>
        </w:rPr>
        <w:t xml:space="preserve"> </w:t>
      </w:r>
      <w:r>
        <w:rPr>
          <w:color w:val="595959"/>
          <w:w w:val="105"/>
        </w:rPr>
        <w:t>output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any computer processing, or other electronic manipulation of any information that was created by or in any</w:t>
      </w:r>
      <w:r>
        <w:rPr>
          <w:color w:val="595959"/>
          <w:spacing w:val="-22"/>
          <w:w w:val="105"/>
        </w:rPr>
        <w:t xml:space="preserve"> </w:t>
      </w:r>
      <w:r>
        <w:rPr>
          <w:color w:val="595959"/>
          <w:w w:val="105"/>
        </w:rPr>
        <w:t>way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origina</w:t>
      </w:r>
      <w:r>
        <w:rPr>
          <w:color w:val="3D3B3B"/>
          <w:w w:val="105"/>
        </w:rPr>
        <w:t>t</w:t>
      </w:r>
      <w:r>
        <w:rPr>
          <w:color w:val="595959"/>
          <w:w w:val="105"/>
        </w:rPr>
        <w:t>ing</w:t>
      </w:r>
      <w:r>
        <w:rPr>
          <w:color w:val="595959"/>
          <w:spacing w:val="-30"/>
          <w:w w:val="105"/>
        </w:rPr>
        <w:t xml:space="preserve"> </w:t>
      </w:r>
      <w:r>
        <w:rPr>
          <w:color w:val="595959"/>
          <w:w w:val="105"/>
        </w:rPr>
        <w:t>with</w:t>
      </w:r>
      <w:r>
        <w:rPr>
          <w:color w:val="595959"/>
          <w:spacing w:val="-28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30"/>
          <w:w w:val="105"/>
        </w:rPr>
        <w:t xml:space="preserve"> </w:t>
      </w:r>
      <w:r>
        <w:rPr>
          <w:color w:val="595959"/>
          <w:w w:val="105"/>
        </w:rPr>
        <w:t>Client</w:t>
      </w:r>
      <w:r>
        <w:rPr>
          <w:color w:val="595959"/>
          <w:spacing w:val="-23"/>
          <w:w w:val="105"/>
        </w:rPr>
        <w:t xml:space="preserve"> </w:t>
      </w:r>
      <w:r>
        <w:rPr>
          <w:color w:val="595959"/>
          <w:w w:val="105"/>
        </w:rPr>
        <w:t>provided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under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-27"/>
          <w:w w:val="105"/>
        </w:rPr>
        <w:t xml:space="preserve"> </w:t>
      </w:r>
      <w:r>
        <w:rPr>
          <w:color w:val="595959"/>
          <w:w w:val="105"/>
        </w:rPr>
        <w:t>Agreement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29"/>
          <w:w w:val="105"/>
        </w:rPr>
        <w:t xml:space="preserve"> </w:t>
      </w:r>
      <w:r>
        <w:rPr>
          <w:color w:val="595959"/>
          <w:w w:val="105"/>
        </w:rPr>
        <w:t>includes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27"/>
          <w:w w:val="105"/>
        </w:rPr>
        <w:t xml:space="preserve"> </w:t>
      </w:r>
      <w:r>
        <w:rPr>
          <w:color w:val="595959"/>
          <w:w w:val="105"/>
        </w:rPr>
        <w:t>Personal</w:t>
      </w:r>
      <w:r>
        <w:rPr>
          <w:color w:val="595959"/>
          <w:spacing w:val="-18"/>
          <w:w w:val="105"/>
        </w:rPr>
        <w:t xml:space="preserve"> </w:t>
      </w:r>
      <w:proofErr w:type="gramStart"/>
      <w:r>
        <w:rPr>
          <w:color w:val="595959"/>
          <w:w w:val="105"/>
        </w:rPr>
        <w:t>Data;</w:t>
      </w:r>
      <w:proofErr w:type="gramEnd"/>
    </w:p>
    <w:p w14:paraId="2C9B0BA2" w14:textId="77777777" w:rsidR="00CF3D32" w:rsidRDefault="008860EA">
      <w:pPr>
        <w:pStyle w:val="BodyText"/>
        <w:spacing w:before="161" w:line="482" w:lineRule="auto"/>
        <w:ind w:left="173" w:right="2277"/>
      </w:pPr>
      <w:r>
        <w:rPr>
          <w:color w:val="595959"/>
          <w:w w:val="105"/>
        </w:rPr>
        <w:t>"Data</w:t>
      </w:r>
      <w:r>
        <w:rPr>
          <w:color w:val="595959"/>
          <w:spacing w:val="-23"/>
          <w:w w:val="105"/>
        </w:rPr>
        <w:t xml:space="preserve"> </w:t>
      </w:r>
      <w:r>
        <w:rPr>
          <w:color w:val="595959"/>
          <w:w w:val="105"/>
        </w:rPr>
        <w:t>Controller"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has</w:t>
      </w:r>
      <w:r>
        <w:rPr>
          <w:color w:val="595959"/>
          <w:spacing w:val="-27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29"/>
          <w:w w:val="105"/>
        </w:rPr>
        <w:t xml:space="preserve"> </w:t>
      </w:r>
      <w:r>
        <w:rPr>
          <w:color w:val="595959"/>
          <w:w w:val="105"/>
        </w:rPr>
        <w:t>meaning</w:t>
      </w:r>
      <w:r>
        <w:rPr>
          <w:color w:val="595959"/>
          <w:spacing w:val="-34"/>
          <w:w w:val="105"/>
        </w:rPr>
        <w:t xml:space="preserve"> </w:t>
      </w:r>
      <w:r>
        <w:rPr>
          <w:color w:val="595959"/>
          <w:w w:val="105"/>
        </w:rPr>
        <w:t>given</w:t>
      </w:r>
      <w:r>
        <w:rPr>
          <w:color w:val="595959"/>
          <w:spacing w:val="-30"/>
          <w:w w:val="105"/>
        </w:rPr>
        <w:t xml:space="preserve"> </w:t>
      </w:r>
      <w:r>
        <w:rPr>
          <w:color w:val="595959"/>
          <w:w w:val="105"/>
        </w:rPr>
        <w:t>under</w:t>
      </w:r>
      <w:r>
        <w:rPr>
          <w:color w:val="595959"/>
          <w:spacing w:val="-22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24"/>
          <w:w w:val="105"/>
        </w:rPr>
        <w:t xml:space="preserve"> </w:t>
      </w:r>
      <w:r>
        <w:rPr>
          <w:color w:val="595959"/>
          <w:w w:val="105"/>
        </w:rPr>
        <w:t>Data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Protection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Laws; "Data</w:t>
      </w:r>
      <w:r>
        <w:rPr>
          <w:color w:val="595959"/>
          <w:spacing w:val="-26"/>
          <w:w w:val="105"/>
        </w:rPr>
        <w:t xml:space="preserve"> </w:t>
      </w:r>
      <w:r>
        <w:rPr>
          <w:color w:val="595959"/>
          <w:w w:val="105"/>
        </w:rPr>
        <w:t>Processor"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has</w:t>
      </w:r>
      <w:r>
        <w:rPr>
          <w:color w:val="595959"/>
          <w:spacing w:val="-38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33"/>
          <w:w w:val="105"/>
        </w:rPr>
        <w:t xml:space="preserve"> </w:t>
      </w:r>
      <w:r>
        <w:rPr>
          <w:color w:val="595959"/>
          <w:w w:val="105"/>
        </w:rPr>
        <w:t>meaning</w:t>
      </w:r>
      <w:r>
        <w:rPr>
          <w:color w:val="595959"/>
          <w:spacing w:val="-33"/>
          <w:w w:val="105"/>
        </w:rPr>
        <w:t xml:space="preserve"> </w:t>
      </w:r>
      <w:r>
        <w:rPr>
          <w:color w:val="595959"/>
          <w:w w:val="105"/>
        </w:rPr>
        <w:t>given</w:t>
      </w:r>
      <w:r>
        <w:rPr>
          <w:color w:val="595959"/>
          <w:spacing w:val="-34"/>
          <w:w w:val="105"/>
        </w:rPr>
        <w:t xml:space="preserve"> </w:t>
      </w:r>
      <w:r>
        <w:rPr>
          <w:color w:val="595959"/>
          <w:w w:val="105"/>
        </w:rPr>
        <w:t>under</w:t>
      </w:r>
      <w:r>
        <w:rPr>
          <w:color w:val="595959"/>
          <w:spacing w:val="-28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29"/>
          <w:w w:val="105"/>
        </w:rPr>
        <w:t xml:space="preserve"> </w:t>
      </w:r>
      <w:r>
        <w:rPr>
          <w:color w:val="595959"/>
          <w:w w:val="105"/>
        </w:rPr>
        <w:t>Data</w:t>
      </w:r>
      <w:r>
        <w:rPr>
          <w:color w:val="595959"/>
          <w:spacing w:val="-26"/>
          <w:w w:val="105"/>
        </w:rPr>
        <w:t xml:space="preserve"> </w:t>
      </w:r>
      <w:r>
        <w:rPr>
          <w:color w:val="595959"/>
          <w:w w:val="105"/>
        </w:rPr>
        <w:t>Protection</w:t>
      </w:r>
      <w:r>
        <w:rPr>
          <w:color w:val="595959"/>
          <w:spacing w:val="-25"/>
          <w:w w:val="105"/>
        </w:rPr>
        <w:t xml:space="preserve"> </w:t>
      </w:r>
      <w:proofErr w:type="gramStart"/>
      <w:r>
        <w:rPr>
          <w:color w:val="595959"/>
          <w:w w:val="105"/>
        </w:rPr>
        <w:t>Laws;</w:t>
      </w:r>
      <w:proofErr w:type="gramEnd"/>
    </w:p>
    <w:p w14:paraId="531A10B4" w14:textId="77777777" w:rsidR="00CF3D32" w:rsidRDefault="008860EA">
      <w:pPr>
        <w:pStyle w:val="BodyText"/>
        <w:spacing w:before="8" w:line="324" w:lineRule="auto"/>
        <w:ind w:left="175" w:right="175" w:firstLine="7"/>
      </w:pPr>
      <w:r>
        <w:rPr>
          <w:color w:val="707070"/>
        </w:rPr>
        <w:t xml:space="preserve">"Data </w:t>
      </w:r>
      <w:r>
        <w:rPr>
          <w:color w:val="595959"/>
        </w:rPr>
        <w:t xml:space="preserve">Protection Laws" means all applicable national and EU data protection laws, regulations and guidelines, including but not limited to Regulation (EU) 2016/679 on the protection of natural persons with regard to the processing of personal data and on the free movement of such data, and repealing Directive 95/46/EC (the </w:t>
      </w:r>
      <w:r>
        <w:rPr>
          <w:color w:val="707070"/>
        </w:rPr>
        <w:t xml:space="preserve">"General </w:t>
      </w:r>
      <w:r>
        <w:rPr>
          <w:color w:val="595959"/>
        </w:rPr>
        <w:t>Data Protection Regulation"), and any guidelines and codes of practice issued by the Office of the Data Protection Commissioner or other supervisory authority for data protection in Ireland.</w:t>
      </w:r>
    </w:p>
    <w:p w14:paraId="29FFB4D7" w14:textId="77777777" w:rsidR="00CF3D32" w:rsidRDefault="008860EA">
      <w:pPr>
        <w:pStyle w:val="BodyText"/>
        <w:spacing w:before="158"/>
        <w:ind w:left="182"/>
      </w:pPr>
      <w:r>
        <w:rPr>
          <w:color w:val="595959"/>
          <w:w w:val="105"/>
        </w:rPr>
        <w:t xml:space="preserve">"Data Subject" has the meaning given under the Data Protection </w:t>
      </w:r>
      <w:proofErr w:type="gramStart"/>
      <w:r>
        <w:rPr>
          <w:color w:val="595959"/>
          <w:w w:val="105"/>
        </w:rPr>
        <w:t>Laws;</w:t>
      </w:r>
      <w:proofErr w:type="gramEnd"/>
    </w:p>
    <w:p w14:paraId="51C961B7" w14:textId="77777777" w:rsidR="00CF3D32" w:rsidRDefault="00CF3D32">
      <w:pPr>
        <w:pStyle w:val="BodyText"/>
        <w:spacing w:before="2"/>
      </w:pPr>
    </w:p>
    <w:p w14:paraId="35B67981" w14:textId="77777777" w:rsidR="00CF3D32" w:rsidRDefault="008860EA">
      <w:pPr>
        <w:pStyle w:val="BodyText"/>
        <w:spacing w:line="331" w:lineRule="auto"/>
        <w:ind w:left="185" w:firstLine="6"/>
      </w:pPr>
      <w:r>
        <w:rPr>
          <w:color w:val="707070"/>
        </w:rPr>
        <w:t xml:space="preserve">"Data </w:t>
      </w:r>
      <w:r>
        <w:rPr>
          <w:color w:val="595959"/>
        </w:rPr>
        <w:t>Subject Access Request" means a request made by a Data Subject in accordance with rights g</w:t>
      </w:r>
      <w:r>
        <w:rPr>
          <w:color w:val="3D3B3B"/>
        </w:rPr>
        <w:t>r</w:t>
      </w:r>
      <w:r>
        <w:rPr>
          <w:color w:val="595959"/>
        </w:rPr>
        <w:t>anted under the Data Protection Laws to access his or he</w:t>
      </w:r>
      <w:r>
        <w:rPr>
          <w:color w:val="3D3B3B"/>
        </w:rPr>
        <w:t xml:space="preserve">r </w:t>
      </w:r>
      <w:r>
        <w:rPr>
          <w:color w:val="595959"/>
        </w:rPr>
        <w:t>Pe</w:t>
      </w:r>
      <w:r>
        <w:rPr>
          <w:color w:val="3D3B3B"/>
        </w:rPr>
        <w:t>r</w:t>
      </w:r>
      <w:r w:rsidR="00876183">
        <w:rPr>
          <w:color w:val="3D3B3B"/>
        </w:rPr>
        <w:t>s</w:t>
      </w:r>
      <w:r>
        <w:rPr>
          <w:color w:val="595959"/>
        </w:rPr>
        <w:t>onal Data;</w:t>
      </w:r>
    </w:p>
    <w:p w14:paraId="34602367" w14:textId="77777777" w:rsidR="00CF3D32" w:rsidRDefault="008860EA">
      <w:pPr>
        <w:pStyle w:val="BodyText"/>
        <w:spacing w:before="145" w:line="491" w:lineRule="auto"/>
        <w:ind w:left="192" w:right="2277"/>
      </w:pPr>
      <w:r>
        <w:rPr>
          <w:color w:val="595959"/>
        </w:rPr>
        <w:t>"Personal Data" has the meaning given under Data Protection Laws; "Processing" has the meaning given under the Data Pro</w:t>
      </w:r>
      <w:r>
        <w:rPr>
          <w:color w:val="3D3B3B"/>
        </w:rPr>
        <w:t>t</w:t>
      </w:r>
      <w:r>
        <w:rPr>
          <w:color w:val="595959"/>
        </w:rPr>
        <w:t xml:space="preserve">ection </w:t>
      </w:r>
      <w:proofErr w:type="gramStart"/>
      <w:r>
        <w:rPr>
          <w:color w:val="595959"/>
        </w:rPr>
        <w:t>Laws;</w:t>
      </w:r>
      <w:proofErr w:type="gramEnd"/>
    </w:p>
    <w:p w14:paraId="673B0294" w14:textId="77777777" w:rsidR="00CF3D32" w:rsidRDefault="008860EA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jc w:val="left"/>
        <w:rPr>
          <w:color w:val="595959"/>
          <w:sz w:val="20"/>
        </w:rPr>
      </w:pPr>
      <w:r>
        <w:rPr>
          <w:color w:val="595959"/>
          <w:w w:val="105"/>
          <w:sz w:val="20"/>
        </w:rPr>
        <w:t>The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</w:t>
      </w:r>
      <w:r>
        <w:rPr>
          <w:color w:val="3D3B3B"/>
          <w:w w:val="105"/>
          <w:sz w:val="20"/>
        </w:rPr>
        <w:t>t</w:t>
      </w:r>
      <w:r>
        <w:rPr>
          <w:color w:val="595959"/>
          <w:w w:val="105"/>
          <w:sz w:val="20"/>
        </w:rPr>
        <w:t>or</w:t>
      </w:r>
      <w:r>
        <w:rPr>
          <w:color w:val="595959"/>
          <w:spacing w:val="-1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shall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comply</w:t>
      </w:r>
      <w:r>
        <w:rPr>
          <w:color w:val="595959"/>
          <w:spacing w:val="-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with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all</w:t>
      </w:r>
      <w:r>
        <w:rPr>
          <w:color w:val="595959"/>
          <w:spacing w:val="-2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applicable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requirements</w:t>
      </w:r>
      <w:r>
        <w:rPr>
          <w:color w:val="595959"/>
          <w:spacing w:val="-1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Protection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Laws.</w:t>
      </w:r>
    </w:p>
    <w:p w14:paraId="5DDED1A3" w14:textId="77777777" w:rsidR="00CF3D32" w:rsidRDefault="00CF3D32">
      <w:pPr>
        <w:pStyle w:val="BodyText"/>
        <w:spacing w:before="8"/>
        <w:rPr>
          <w:sz w:val="32"/>
        </w:rPr>
      </w:pPr>
    </w:p>
    <w:p w14:paraId="481D4D4E" w14:textId="77777777" w:rsidR="00CF3D32" w:rsidRDefault="008860EA">
      <w:pPr>
        <w:pStyle w:val="ListParagraph"/>
        <w:numPr>
          <w:ilvl w:val="0"/>
          <w:numId w:val="1"/>
        </w:numPr>
        <w:tabs>
          <w:tab w:val="left" w:pos="910"/>
        </w:tabs>
        <w:spacing w:line="321" w:lineRule="auto"/>
        <w:ind w:left="917" w:right="132" w:hanging="518"/>
        <w:jc w:val="both"/>
        <w:rPr>
          <w:color w:val="595959"/>
          <w:sz w:val="20"/>
        </w:rPr>
      </w:pPr>
      <w:r>
        <w:rPr>
          <w:color w:val="595959"/>
          <w:w w:val="105"/>
          <w:sz w:val="20"/>
        </w:rPr>
        <w:t>The</w:t>
      </w:r>
      <w:r>
        <w:rPr>
          <w:color w:val="595959"/>
          <w:spacing w:val="-1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Parties</w:t>
      </w:r>
      <w:r>
        <w:rPr>
          <w:color w:val="595959"/>
          <w:spacing w:val="-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acknowledge</w:t>
      </w:r>
      <w:r>
        <w:rPr>
          <w:color w:val="595959"/>
          <w:spacing w:val="-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that</w:t>
      </w:r>
      <w:r>
        <w:rPr>
          <w:color w:val="595959"/>
          <w:spacing w:val="-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for</w:t>
      </w:r>
      <w:r>
        <w:rPr>
          <w:color w:val="595959"/>
          <w:spacing w:val="-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purposes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</w:t>
      </w:r>
      <w:r>
        <w:rPr>
          <w:color w:val="595959"/>
          <w:spacing w:val="-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Protection</w:t>
      </w:r>
      <w:r>
        <w:rPr>
          <w:color w:val="595959"/>
          <w:spacing w:val="-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Laws,</w:t>
      </w:r>
      <w:r>
        <w:rPr>
          <w:color w:val="595959"/>
          <w:spacing w:val="-1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Cl</w:t>
      </w:r>
      <w:r>
        <w:rPr>
          <w:color w:val="3D3B3B"/>
          <w:w w:val="105"/>
          <w:sz w:val="20"/>
        </w:rPr>
        <w:t>i</w:t>
      </w:r>
      <w:r>
        <w:rPr>
          <w:color w:val="595959"/>
          <w:w w:val="105"/>
          <w:sz w:val="20"/>
        </w:rPr>
        <w:t>ent</w:t>
      </w:r>
      <w:r>
        <w:rPr>
          <w:color w:val="595959"/>
          <w:spacing w:val="-1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is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 Data</w:t>
      </w:r>
      <w:r>
        <w:rPr>
          <w:color w:val="595959"/>
          <w:spacing w:val="-19"/>
          <w:w w:val="105"/>
          <w:sz w:val="20"/>
        </w:rPr>
        <w:t xml:space="preserve"> </w:t>
      </w:r>
      <w:proofErr w:type="gramStart"/>
      <w:r>
        <w:rPr>
          <w:color w:val="595959"/>
          <w:w w:val="105"/>
          <w:sz w:val="20"/>
        </w:rPr>
        <w:t>Controller</w:t>
      </w:r>
      <w:proofErr w:type="gramEnd"/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  <w:r>
        <w:rPr>
          <w:color w:val="595959"/>
          <w:spacing w:val="-2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is</w:t>
      </w:r>
      <w:r>
        <w:rPr>
          <w:color w:val="595959"/>
          <w:spacing w:val="-3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</w:t>
      </w:r>
      <w:r>
        <w:rPr>
          <w:color w:val="3D3B3B"/>
          <w:w w:val="105"/>
          <w:sz w:val="20"/>
        </w:rPr>
        <w:t>r</w:t>
      </w:r>
      <w:r>
        <w:rPr>
          <w:color w:val="595959"/>
          <w:w w:val="105"/>
          <w:sz w:val="20"/>
        </w:rPr>
        <w:t>ocessor</w:t>
      </w:r>
      <w:r>
        <w:rPr>
          <w:color w:val="595959"/>
          <w:spacing w:val="-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in</w:t>
      </w:r>
      <w:r>
        <w:rPr>
          <w:color w:val="595959"/>
          <w:spacing w:val="-1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respect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which</w:t>
      </w:r>
      <w:r>
        <w:rPr>
          <w:color w:val="595959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is</w:t>
      </w:r>
      <w:r>
        <w:rPr>
          <w:color w:val="595959"/>
          <w:spacing w:val="-2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Persona</w:t>
      </w:r>
      <w:r>
        <w:rPr>
          <w:color w:val="3D3B3B"/>
          <w:w w:val="105"/>
          <w:sz w:val="20"/>
        </w:rPr>
        <w:t>l</w:t>
      </w:r>
      <w:r>
        <w:rPr>
          <w:color w:val="595959"/>
          <w:w w:val="105"/>
          <w:sz w:val="20"/>
        </w:rPr>
        <w:t xml:space="preserve"> Data.</w:t>
      </w:r>
      <w:r>
        <w:rPr>
          <w:color w:val="595959"/>
          <w:spacing w:val="-2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Schedule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E</w:t>
      </w:r>
      <w:r>
        <w:rPr>
          <w:color w:val="595959"/>
          <w:spacing w:val="-3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sets</w:t>
      </w:r>
      <w:r>
        <w:rPr>
          <w:color w:val="595959"/>
          <w:spacing w:val="-2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out</w:t>
      </w:r>
      <w:r>
        <w:rPr>
          <w:color w:val="595959"/>
          <w:spacing w:val="-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scope,</w:t>
      </w:r>
      <w:r>
        <w:rPr>
          <w:color w:val="595959"/>
          <w:spacing w:val="-2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nature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purpose</w:t>
      </w:r>
      <w:r>
        <w:rPr>
          <w:color w:val="595959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Processing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by</w:t>
      </w:r>
      <w:r>
        <w:rPr>
          <w:color w:val="595959"/>
          <w:spacing w:val="-3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Contractor,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 xml:space="preserve">the duration of the Processing and the types of Personal Data and </w:t>
      </w:r>
      <w:r>
        <w:rPr>
          <w:color w:val="595959"/>
          <w:spacing w:val="-3"/>
          <w:w w:val="105"/>
          <w:sz w:val="20"/>
        </w:rPr>
        <w:t>catego</w:t>
      </w:r>
      <w:r>
        <w:rPr>
          <w:color w:val="3D3B3B"/>
          <w:spacing w:val="-3"/>
          <w:w w:val="105"/>
          <w:sz w:val="20"/>
        </w:rPr>
        <w:t>r</w:t>
      </w:r>
      <w:r>
        <w:rPr>
          <w:color w:val="595959"/>
          <w:spacing w:val="-3"/>
          <w:w w:val="105"/>
          <w:sz w:val="20"/>
        </w:rPr>
        <w:t xml:space="preserve">ies </w:t>
      </w:r>
      <w:r>
        <w:rPr>
          <w:color w:val="595959"/>
          <w:w w:val="105"/>
          <w:sz w:val="20"/>
        </w:rPr>
        <w:t>of Data</w:t>
      </w:r>
      <w:r>
        <w:rPr>
          <w:color w:val="595959"/>
          <w:spacing w:val="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Subject.</w:t>
      </w:r>
    </w:p>
    <w:p w14:paraId="272B832D" w14:textId="77777777" w:rsidR="00CF3D32" w:rsidRDefault="00CF3D32">
      <w:pPr>
        <w:pStyle w:val="BodyText"/>
        <w:spacing w:before="6"/>
        <w:rPr>
          <w:sz w:val="27"/>
        </w:rPr>
      </w:pPr>
    </w:p>
    <w:p w14:paraId="4B542705" w14:textId="77777777" w:rsidR="00CF3D32" w:rsidRDefault="008860EA">
      <w:pPr>
        <w:pStyle w:val="ListParagraph"/>
        <w:numPr>
          <w:ilvl w:val="0"/>
          <w:numId w:val="1"/>
        </w:numPr>
        <w:tabs>
          <w:tab w:val="left" w:pos="922"/>
        </w:tabs>
        <w:spacing w:line="326" w:lineRule="auto"/>
        <w:ind w:left="918" w:right="131" w:hanging="567"/>
        <w:jc w:val="both"/>
        <w:rPr>
          <w:color w:val="595959"/>
          <w:sz w:val="20"/>
        </w:rPr>
      </w:pPr>
      <w:r>
        <w:rPr>
          <w:color w:val="595959"/>
          <w:w w:val="105"/>
          <w:sz w:val="20"/>
        </w:rPr>
        <w:t>Without</w:t>
      </w:r>
      <w:r>
        <w:rPr>
          <w:color w:val="595959"/>
          <w:spacing w:val="-1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prejudice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</w:t>
      </w:r>
      <w:r>
        <w:rPr>
          <w:color w:val="595959"/>
          <w:spacing w:val="-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generality</w:t>
      </w:r>
      <w:r>
        <w:rPr>
          <w:color w:val="595959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ii</w:t>
      </w:r>
      <w:r>
        <w:rPr>
          <w:color w:val="3D3B3B"/>
          <w:w w:val="105"/>
          <w:sz w:val="20"/>
        </w:rPr>
        <w:t>i</w:t>
      </w:r>
      <w:r>
        <w:rPr>
          <w:color w:val="3D3B3B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above,</w:t>
      </w:r>
      <w:r>
        <w:rPr>
          <w:color w:val="595959"/>
          <w:spacing w:val="-2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2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2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shall,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in</w:t>
      </w:r>
      <w:r>
        <w:rPr>
          <w:color w:val="595959"/>
          <w:spacing w:val="-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relation</w:t>
      </w:r>
      <w:r>
        <w:rPr>
          <w:color w:val="595959"/>
          <w:spacing w:val="-3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any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spacing w:val="-7"/>
          <w:w w:val="105"/>
          <w:sz w:val="20"/>
        </w:rPr>
        <w:t>Persona</w:t>
      </w:r>
      <w:r>
        <w:rPr>
          <w:color w:val="858585"/>
          <w:spacing w:val="-7"/>
          <w:w w:val="105"/>
          <w:sz w:val="20"/>
        </w:rPr>
        <w:t>l</w:t>
      </w:r>
      <w:r>
        <w:rPr>
          <w:color w:val="595959"/>
          <w:spacing w:val="-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</w:t>
      </w:r>
      <w:r>
        <w:rPr>
          <w:color w:val="595959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processed</w:t>
      </w:r>
      <w:r>
        <w:rPr>
          <w:color w:val="595959"/>
          <w:spacing w:val="-1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in</w:t>
      </w:r>
      <w:r>
        <w:rPr>
          <w:color w:val="595959"/>
          <w:spacing w:val="-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connection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with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3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performance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by</w:t>
      </w:r>
      <w:r>
        <w:rPr>
          <w:color w:val="595959"/>
          <w:spacing w:val="-2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1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its</w:t>
      </w:r>
      <w:r>
        <w:rPr>
          <w:color w:val="595959"/>
          <w:spacing w:val="-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ob</w:t>
      </w:r>
      <w:r>
        <w:rPr>
          <w:color w:val="3D3B3B"/>
          <w:w w:val="105"/>
          <w:sz w:val="20"/>
        </w:rPr>
        <w:t>l</w:t>
      </w:r>
      <w:r>
        <w:rPr>
          <w:color w:val="595959"/>
          <w:w w:val="105"/>
          <w:sz w:val="20"/>
        </w:rPr>
        <w:t>igations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under this</w:t>
      </w:r>
      <w:r>
        <w:rPr>
          <w:color w:val="595959"/>
          <w:spacing w:val="-23"/>
          <w:w w:val="105"/>
          <w:sz w:val="20"/>
        </w:rPr>
        <w:t xml:space="preserve"> </w:t>
      </w:r>
      <w:proofErr w:type="gramStart"/>
      <w:r>
        <w:rPr>
          <w:color w:val="595959"/>
          <w:w w:val="105"/>
          <w:sz w:val="20"/>
        </w:rPr>
        <w:t>Agreement:-</w:t>
      </w:r>
      <w:proofErr w:type="gramEnd"/>
    </w:p>
    <w:p w14:paraId="7669C434" w14:textId="77777777" w:rsidR="00CF3D32" w:rsidRDefault="008860EA">
      <w:pPr>
        <w:pStyle w:val="ListParagraph"/>
        <w:numPr>
          <w:ilvl w:val="1"/>
          <w:numId w:val="1"/>
        </w:numPr>
        <w:tabs>
          <w:tab w:val="left" w:pos="1277"/>
        </w:tabs>
        <w:spacing w:before="149"/>
        <w:ind w:left="1276"/>
        <w:jc w:val="both"/>
        <w:rPr>
          <w:color w:val="595959"/>
          <w:sz w:val="20"/>
        </w:rPr>
      </w:pPr>
      <w:r>
        <w:rPr>
          <w:color w:val="595959"/>
          <w:w w:val="105"/>
          <w:sz w:val="20"/>
        </w:rPr>
        <w:t>process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that</w:t>
      </w:r>
      <w:r>
        <w:rPr>
          <w:color w:val="595959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Persona</w:t>
      </w:r>
      <w:r>
        <w:rPr>
          <w:color w:val="3D3B3B"/>
          <w:w w:val="105"/>
          <w:sz w:val="20"/>
        </w:rPr>
        <w:t>l</w:t>
      </w:r>
      <w:r>
        <w:rPr>
          <w:color w:val="3D3B3B"/>
          <w:spacing w:val="-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</w:t>
      </w:r>
      <w:r>
        <w:rPr>
          <w:color w:val="595959"/>
          <w:spacing w:val="-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only</w:t>
      </w:r>
      <w:r>
        <w:rPr>
          <w:color w:val="595959"/>
          <w:spacing w:val="-1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on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3D3B3B"/>
          <w:spacing w:val="5"/>
          <w:w w:val="105"/>
          <w:sz w:val="20"/>
        </w:rPr>
        <w:t>t</w:t>
      </w:r>
      <w:r>
        <w:rPr>
          <w:color w:val="595959"/>
          <w:spacing w:val="5"/>
          <w:w w:val="105"/>
          <w:sz w:val="20"/>
        </w:rPr>
        <w:t>he</w:t>
      </w:r>
      <w:r>
        <w:rPr>
          <w:color w:val="595959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written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instructions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7"/>
          <w:w w:val="105"/>
          <w:sz w:val="20"/>
        </w:rPr>
        <w:t xml:space="preserve"> </w:t>
      </w:r>
      <w:proofErr w:type="gramStart"/>
      <w:r>
        <w:rPr>
          <w:color w:val="595959"/>
          <w:w w:val="105"/>
          <w:sz w:val="20"/>
        </w:rPr>
        <w:t>Client;</w:t>
      </w:r>
      <w:proofErr w:type="gramEnd"/>
    </w:p>
    <w:p w14:paraId="5298F37A" w14:textId="77777777" w:rsidR="00CF3D32" w:rsidRDefault="00CF3D32">
      <w:pPr>
        <w:jc w:val="both"/>
        <w:rPr>
          <w:sz w:val="20"/>
        </w:rPr>
        <w:sectPr w:rsidR="00CF3D32">
          <w:pgSz w:w="11900" w:h="16840"/>
          <w:pgMar w:top="1340" w:right="1080" w:bottom="1100" w:left="1320" w:header="0" w:footer="902" w:gutter="0"/>
          <w:cols w:space="720"/>
        </w:sectPr>
      </w:pPr>
    </w:p>
    <w:p w14:paraId="50C1816F" w14:textId="77777777" w:rsidR="00CF3D32" w:rsidRDefault="008860EA">
      <w:pPr>
        <w:pStyle w:val="ListParagraph"/>
        <w:numPr>
          <w:ilvl w:val="1"/>
          <w:numId w:val="1"/>
        </w:numPr>
        <w:tabs>
          <w:tab w:val="left" w:pos="1167"/>
        </w:tabs>
        <w:spacing w:before="72" w:line="326" w:lineRule="auto"/>
        <w:ind w:left="878" w:right="155" w:hanging="6"/>
        <w:rPr>
          <w:color w:val="595957"/>
          <w:sz w:val="20"/>
        </w:rPr>
      </w:pPr>
      <w:r>
        <w:rPr>
          <w:color w:val="595957"/>
          <w:w w:val="105"/>
          <w:sz w:val="20"/>
        </w:rPr>
        <w:lastRenderedPageBreak/>
        <w:t xml:space="preserve">ensure that it has in place appropriate technical and </w:t>
      </w:r>
      <w:proofErr w:type="spellStart"/>
      <w:r>
        <w:rPr>
          <w:color w:val="595957"/>
          <w:w w:val="105"/>
          <w:sz w:val="20"/>
        </w:rPr>
        <w:t>organisational</w:t>
      </w:r>
      <w:proofErr w:type="spellEnd"/>
      <w:r>
        <w:rPr>
          <w:color w:val="595957"/>
          <w:w w:val="105"/>
          <w:sz w:val="20"/>
        </w:rPr>
        <w:t xml:space="preserve"> measures, reviewed and approved by the Client, to protect against </w:t>
      </w:r>
      <w:proofErr w:type="spellStart"/>
      <w:r>
        <w:rPr>
          <w:color w:val="595957"/>
          <w:w w:val="105"/>
          <w:sz w:val="20"/>
        </w:rPr>
        <w:t>unauthorised</w:t>
      </w:r>
      <w:proofErr w:type="spellEnd"/>
      <w:r>
        <w:rPr>
          <w:color w:val="595957"/>
          <w:w w:val="105"/>
          <w:sz w:val="20"/>
        </w:rPr>
        <w:t xml:space="preserve"> or unlawful processing of Personal Data and against accidental </w:t>
      </w:r>
      <w:r>
        <w:rPr>
          <w:color w:val="696767"/>
          <w:w w:val="105"/>
          <w:sz w:val="20"/>
        </w:rPr>
        <w:t xml:space="preserve">loss </w:t>
      </w:r>
      <w:r>
        <w:rPr>
          <w:color w:val="595957"/>
          <w:w w:val="105"/>
          <w:sz w:val="20"/>
        </w:rPr>
        <w:t xml:space="preserve">or destruction of, or damage to, Personal Data, appropriate to the harm that might result from the </w:t>
      </w:r>
      <w:proofErr w:type="spellStart"/>
      <w:r>
        <w:rPr>
          <w:color w:val="595957"/>
          <w:w w:val="105"/>
          <w:sz w:val="20"/>
        </w:rPr>
        <w:t>unauthorised</w:t>
      </w:r>
      <w:proofErr w:type="spellEnd"/>
      <w:r>
        <w:rPr>
          <w:color w:val="595957"/>
          <w:w w:val="105"/>
          <w:sz w:val="20"/>
        </w:rPr>
        <w:t xml:space="preserve"> or unlawful processing or accidental loss, destruction </w:t>
      </w:r>
      <w:r>
        <w:rPr>
          <w:color w:val="696767"/>
          <w:w w:val="105"/>
          <w:sz w:val="20"/>
        </w:rPr>
        <w:t xml:space="preserve">or </w:t>
      </w:r>
      <w:r>
        <w:rPr>
          <w:color w:val="595957"/>
          <w:w w:val="105"/>
          <w:sz w:val="20"/>
        </w:rPr>
        <w:t>damage and the nature of the data to be protected, having regard</w:t>
      </w:r>
      <w:r>
        <w:rPr>
          <w:color w:val="595957"/>
          <w:spacing w:val="-2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-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7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state</w:t>
      </w:r>
      <w:r>
        <w:rPr>
          <w:color w:val="69676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of</w:t>
      </w:r>
      <w:r>
        <w:rPr>
          <w:color w:val="595957"/>
          <w:spacing w:val="-13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technological</w:t>
      </w:r>
      <w:r>
        <w:rPr>
          <w:color w:val="696767"/>
          <w:spacing w:val="-1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development</w:t>
      </w:r>
      <w:r>
        <w:rPr>
          <w:color w:val="595957"/>
          <w:spacing w:val="-1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3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cost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of</w:t>
      </w:r>
      <w:r>
        <w:rPr>
          <w:color w:val="595957"/>
          <w:spacing w:val="-1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implementing</w:t>
      </w:r>
      <w:r>
        <w:rPr>
          <w:color w:val="595957"/>
          <w:spacing w:val="-2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any</w:t>
      </w:r>
      <w:r>
        <w:rPr>
          <w:color w:val="595957"/>
          <w:spacing w:val="-2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measures (those</w:t>
      </w:r>
      <w:r>
        <w:rPr>
          <w:color w:val="595957"/>
          <w:spacing w:val="-3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measures</w:t>
      </w:r>
      <w:r>
        <w:rPr>
          <w:color w:val="59595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may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include,</w:t>
      </w:r>
      <w:r>
        <w:rPr>
          <w:color w:val="595957"/>
          <w:spacing w:val="-2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where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appropriate,</w:t>
      </w:r>
      <w:r>
        <w:rPr>
          <w:color w:val="595957"/>
          <w:spacing w:val="-27"/>
          <w:w w:val="105"/>
          <w:sz w:val="20"/>
        </w:rPr>
        <w:t xml:space="preserve"> </w:t>
      </w:r>
      <w:proofErr w:type="spellStart"/>
      <w:r>
        <w:rPr>
          <w:color w:val="595957"/>
          <w:w w:val="105"/>
          <w:sz w:val="20"/>
        </w:rPr>
        <w:t>pseudonymising</w:t>
      </w:r>
      <w:proofErr w:type="spellEnd"/>
      <w:r>
        <w:rPr>
          <w:color w:val="595957"/>
          <w:spacing w:val="-3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encrypting</w:t>
      </w:r>
      <w:r>
        <w:rPr>
          <w:color w:val="595957"/>
          <w:spacing w:val="-23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Personal</w:t>
      </w:r>
      <w:r>
        <w:rPr>
          <w:color w:val="595957"/>
          <w:w w:val="105"/>
          <w:sz w:val="20"/>
        </w:rPr>
        <w:t xml:space="preserve"> Data,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ensuring</w:t>
      </w:r>
      <w:r>
        <w:rPr>
          <w:color w:val="696767"/>
          <w:spacing w:val="-33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confidentiality,</w:t>
      </w:r>
      <w:r>
        <w:rPr>
          <w:color w:val="696767"/>
          <w:spacing w:val="-3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integrity,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availability</w:t>
      </w:r>
      <w:r>
        <w:rPr>
          <w:color w:val="595957"/>
          <w:spacing w:val="-1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3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resilience</w:t>
      </w:r>
      <w:r>
        <w:rPr>
          <w:color w:val="595957"/>
          <w:spacing w:val="-23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of</w:t>
      </w:r>
      <w:r>
        <w:rPr>
          <w:color w:val="696767"/>
          <w:spacing w:val="-2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its</w:t>
      </w:r>
      <w:r>
        <w:rPr>
          <w:color w:val="696767"/>
          <w:spacing w:val="-17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systems</w:t>
      </w:r>
      <w:r>
        <w:rPr>
          <w:color w:val="69676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28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services,</w:t>
      </w:r>
      <w:r>
        <w:rPr>
          <w:color w:val="595957"/>
          <w:w w:val="105"/>
          <w:sz w:val="20"/>
        </w:rPr>
        <w:t xml:space="preserve"> ensuring</w:t>
      </w:r>
      <w:r>
        <w:rPr>
          <w:color w:val="595957"/>
          <w:spacing w:val="-2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that</w:t>
      </w:r>
      <w:r>
        <w:rPr>
          <w:color w:val="595957"/>
          <w:spacing w:val="-2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availability</w:t>
      </w:r>
      <w:r>
        <w:rPr>
          <w:color w:val="595957"/>
          <w:spacing w:val="-12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of</w:t>
      </w:r>
      <w:r>
        <w:rPr>
          <w:color w:val="696767"/>
          <w:spacing w:val="-1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2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access</w:t>
      </w:r>
      <w:r>
        <w:rPr>
          <w:color w:val="595957"/>
          <w:spacing w:val="-2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Personal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19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can</w:t>
      </w:r>
      <w:r>
        <w:rPr>
          <w:color w:val="696767"/>
          <w:spacing w:val="-2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be</w:t>
      </w:r>
      <w:r>
        <w:rPr>
          <w:color w:val="59595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restored</w:t>
      </w:r>
      <w:r>
        <w:rPr>
          <w:color w:val="595957"/>
          <w:spacing w:val="-25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in</w:t>
      </w:r>
      <w:r>
        <w:rPr>
          <w:color w:val="696767"/>
          <w:spacing w:val="-15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a</w:t>
      </w:r>
      <w:r>
        <w:rPr>
          <w:color w:val="69676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timely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manner</w:t>
      </w:r>
      <w:r>
        <w:rPr>
          <w:color w:val="595957"/>
          <w:w w:val="105"/>
          <w:sz w:val="20"/>
        </w:rPr>
        <w:t xml:space="preserve"> after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</w:t>
      </w:r>
      <w:r>
        <w:rPr>
          <w:color w:val="595957"/>
          <w:spacing w:val="-34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incident,</w:t>
      </w:r>
      <w:r>
        <w:rPr>
          <w:color w:val="696767"/>
          <w:spacing w:val="-3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3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regularly</w:t>
      </w:r>
      <w:r>
        <w:rPr>
          <w:color w:val="595957"/>
          <w:spacing w:val="-2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assessing</w:t>
      </w:r>
      <w:r>
        <w:rPr>
          <w:color w:val="595957"/>
          <w:spacing w:val="-2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2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evaluating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3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effectiveness</w:t>
      </w:r>
      <w:r>
        <w:rPr>
          <w:color w:val="595957"/>
          <w:spacing w:val="-14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of</w:t>
      </w:r>
      <w:r>
        <w:rPr>
          <w:color w:val="696767"/>
          <w:spacing w:val="-1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3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technical</w:t>
      </w:r>
      <w:r>
        <w:rPr>
          <w:color w:val="595957"/>
          <w:spacing w:val="-29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and</w:t>
      </w:r>
      <w:r>
        <w:rPr>
          <w:color w:val="595957"/>
          <w:w w:val="105"/>
          <w:sz w:val="20"/>
        </w:rPr>
        <w:t xml:space="preserve"> </w:t>
      </w:r>
      <w:proofErr w:type="spellStart"/>
      <w:r>
        <w:rPr>
          <w:color w:val="595957"/>
          <w:w w:val="105"/>
          <w:sz w:val="20"/>
        </w:rPr>
        <w:t>organisational</w:t>
      </w:r>
      <w:proofErr w:type="spellEnd"/>
      <w:r>
        <w:rPr>
          <w:color w:val="595957"/>
          <w:spacing w:val="-2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measures</w:t>
      </w:r>
      <w:r>
        <w:rPr>
          <w:color w:val="595957"/>
          <w:spacing w:val="-1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adopted</w:t>
      </w:r>
      <w:r>
        <w:rPr>
          <w:color w:val="595957"/>
          <w:spacing w:val="-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by</w:t>
      </w:r>
      <w:r>
        <w:rPr>
          <w:color w:val="595957"/>
          <w:spacing w:val="-24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it);</w:t>
      </w:r>
    </w:p>
    <w:p w14:paraId="2A8F71AB" w14:textId="77777777" w:rsidR="00CF3D32" w:rsidRDefault="008860EA">
      <w:pPr>
        <w:pStyle w:val="ListParagraph"/>
        <w:numPr>
          <w:ilvl w:val="1"/>
          <w:numId w:val="1"/>
        </w:numPr>
        <w:tabs>
          <w:tab w:val="left" w:pos="1196"/>
        </w:tabs>
        <w:spacing w:before="159" w:line="331" w:lineRule="auto"/>
        <w:ind w:left="901" w:right="286" w:hanging="9"/>
        <w:rPr>
          <w:color w:val="696767"/>
          <w:sz w:val="20"/>
        </w:rPr>
      </w:pPr>
      <w:r>
        <w:rPr>
          <w:color w:val="696767"/>
          <w:w w:val="105"/>
          <w:sz w:val="20"/>
        </w:rPr>
        <w:t>ensure</w:t>
      </w:r>
      <w:r>
        <w:rPr>
          <w:color w:val="696767"/>
          <w:spacing w:val="-2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that</w:t>
      </w:r>
      <w:r>
        <w:rPr>
          <w:color w:val="595957"/>
          <w:spacing w:val="-24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all</w:t>
      </w:r>
      <w:r>
        <w:rPr>
          <w:color w:val="696767"/>
          <w:spacing w:val="-3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personnel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who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have</w:t>
      </w:r>
      <w:r>
        <w:rPr>
          <w:color w:val="595957"/>
          <w:spacing w:val="-3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access</w:t>
      </w:r>
      <w:r>
        <w:rPr>
          <w:color w:val="595957"/>
          <w:spacing w:val="-3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-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and/or</w:t>
      </w:r>
      <w:r>
        <w:rPr>
          <w:color w:val="59595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process</w:t>
      </w:r>
      <w:r>
        <w:rPr>
          <w:color w:val="595957"/>
          <w:spacing w:val="-3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Personal</w:t>
      </w:r>
      <w:r>
        <w:rPr>
          <w:color w:val="595957"/>
          <w:spacing w:val="-2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are</w:t>
      </w:r>
      <w:r>
        <w:rPr>
          <w:color w:val="595957"/>
          <w:spacing w:val="-3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obliged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696767"/>
          <w:w w:val="105"/>
          <w:sz w:val="20"/>
        </w:rPr>
        <w:t xml:space="preserve"> keep</w:t>
      </w:r>
      <w:r>
        <w:rPr>
          <w:color w:val="69676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1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Personal</w:t>
      </w:r>
      <w:r>
        <w:rPr>
          <w:color w:val="595957"/>
          <w:spacing w:val="-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9"/>
          <w:w w:val="105"/>
          <w:sz w:val="20"/>
        </w:rPr>
        <w:t xml:space="preserve"> </w:t>
      </w:r>
      <w:proofErr w:type="gramStart"/>
      <w:r>
        <w:rPr>
          <w:color w:val="595957"/>
          <w:w w:val="105"/>
          <w:sz w:val="20"/>
        </w:rPr>
        <w:t>confidential;</w:t>
      </w:r>
      <w:proofErr w:type="gramEnd"/>
    </w:p>
    <w:p w14:paraId="5C0867A4" w14:textId="77777777" w:rsidR="00CF3D32" w:rsidRDefault="008860EA">
      <w:pPr>
        <w:pStyle w:val="ListParagraph"/>
        <w:numPr>
          <w:ilvl w:val="1"/>
          <w:numId w:val="1"/>
        </w:numPr>
        <w:tabs>
          <w:tab w:val="left" w:pos="1200"/>
        </w:tabs>
        <w:spacing w:before="144" w:line="321" w:lineRule="auto"/>
        <w:ind w:left="904" w:right="493" w:hanging="3"/>
        <w:rPr>
          <w:color w:val="696767"/>
          <w:sz w:val="20"/>
        </w:rPr>
      </w:pPr>
      <w:r>
        <w:rPr>
          <w:color w:val="595957"/>
          <w:w w:val="105"/>
          <w:sz w:val="20"/>
        </w:rPr>
        <w:t>not</w:t>
      </w:r>
      <w:r>
        <w:rPr>
          <w:color w:val="595957"/>
          <w:spacing w:val="-1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transfer</w:t>
      </w:r>
      <w:r>
        <w:rPr>
          <w:color w:val="595957"/>
          <w:spacing w:val="-2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any</w:t>
      </w:r>
      <w:r>
        <w:rPr>
          <w:color w:val="595957"/>
          <w:spacing w:val="-3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Personal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outside</w:t>
      </w:r>
      <w:r>
        <w:rPr>
          <w:color w:val="595957"/>
          <w:spacing w:val="-3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of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1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European</w:t>
      </w:r>
      <w:r>
        <w:rPr>
          <w:color w:val="595957"/>
          <w:spacing w:val="-3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Economic</w:t>
      </w:r>
      <w:r>
        <w:rPr>
          <w:color w:val="595957"/>
          <w:spacing w:val="-1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Area</w:t>
      </w:r>
      <w:r>
        <w:rPr>
          <w:color w:val="595957"/>
          <w:spacing w:val="-2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unless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3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prior</w:t>
      </w:r>
      <w:r>
        <w:rPr>
          <w:color w:val="696767"/>
          <w:w w:val="105"/>
          <w:sz w:val="20"/>
        </w:rPr>
        <w:t xml:space="preserve"> written</w:t>
      </w:r>
      <w:r>
        <w:rPr>
          <w:color w:val="696767"/>
          <w:spacing w:val="-22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consent</w:t>
      </w:r>
      <w:r>
        <w:rPr>
          <w:color w:val="696767"/>
          <w:spacing w:val="-1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of</w:t>
      </w:r>
      <w:r>
        <w:rPr>
          <w:color w:val="595957"/>
          <w:spacing w:val="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Client</w:t>
      </w:r>
      <w:r>
        <w:rPr>
          <w:color w:val="595957"/>
          <w:spacing w:val="-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has</w:t>
      </w:r>
      <w:r>
        <w:rPr>
          <w:color w:val="595957"/>
          <w:spacing w:val="-1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been</w:t>
      </w:r>
      <w:r>
        <w:rPr>
          <w:color w:val="595957"/>
          <w:spacing w:val="-1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obtained</w:t>
      </w:r>
      <w:r>
        <w:rPr>
          <w:color w:val="595957"/>
          <w:spacing w:val="-1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following</w:t>
      </w:r>
      <w:r>
        <w:rPr>
          <w:color w:val="595957"/>
          <w:spacing w:val="-32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conditions</w:t>
      </w:r>
      <w:r>
        <w:rPr>
          <w:color w:val="696767"/>
          <w:spacing w:val="-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are</w:t>
      </w:r>
      <w:r>
        <w:rPr>
          <w:color w:val="595957"/>
          <w:spacing w:val="-16"/>
          <w:w w:val="105"/>
          <w:sz w:val="20"/>
        </w:rPr>
        <w:t xml:space="preserve"> </w:t>
      </w:r>
      <w:proofErr w:type="gramStart"/>
      <w:r>
        <w:rPr>
          <w:color w:val="595957"/>
          <w:w w:val="105"/>
          <w:sz w:val="20"/>
        </w:rPr>
        <w:t>fulfilled;</w:t>
      </w:r>
      <w:proofErr w:type="gramEnd"/>
    </w:p>
    <w:p w14:paraId="497CD319" w14:textId="77777777" w:rsidR="00CF3D32" w:rsidRDefault="008860EA">
      <w:pPr>
        <w:pStyle w:val="ListParagraph"/>
        <w:numPr>
          <w:ilvl w:val="2"/>
          <w:numId w:val="1"/>
        </w:numPr>
        <w:tabs>
          <w:tab w:val="left" w:pos="1677"/>
          <w:tab w:val="left" w:pos="1678"/>
        </w:tabs>
        <w:spacing w:before="163" w:line="326" w:lineRule="auto"/>
        <w:ind w:right="503" w:hanging="470"/>
        <w:jc w:val="left"/>
        <w:rPr>
          <w:color w:val="696767"/>
          <w:sz w:val="20"/>
        </w:rPr>
      </w:pPr>
      <w:r>
        <w:tab/>
      </w:r>
      <w:r>
        <w:rPr>
          <w:color w:val="595957"/>
          <w:w w:val="105"/>
          <w:sz w:val="20"/>
        </w:rPr>
        <w:t xml:space="preserve">appropriate safeguards are </w:t>
      </w:r>
      <w:r>
        <w:rPr>
          <w:color w:val="696767"/>
          <w:w w:val="105"/>
          <w:sz w:val="20"/>
        </w:rPr>
        <w:t xml:space="preserve">in </w:t>
      </w:r>
      <w:r>
        <w:rPr>
          <w:color w:val="595957"/>
          <w:w w:val="105"/>
          <w:sz w:val="20"/>
        </w:rPr>
        <w:t xml:space="preserve">place </w:t>
      </w:r>
      <w:r>
        <w:rPr>
          <w:color w:val="696767"/>
          <w:w w:val="105"/>
          <w:sz w:val="20"/>
        </w:rPr>
        <w:t xml:space="preserve">in </w:t>
      </w:r>
      <w:r>
        <w:rPr>
          <w:color w:val="595957"/>
          <w:w w:val="105"/>
          <w:sz w:val="20"/>
        </w:rPr>
        <w:t>relation to the transfer, to ensure that Personal</w:t>
      </w:r>
      <w:r>
        <w:rPr>
          <w:color w:val="595957"/>
          <w:spacing w:val="-3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2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is</w:t>
      </w:r>
      <w:r>
        <w:rPr>
          <w:color w:val="595957"/>
          <w:spacing w:val="-4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adequately</w:t>
      </w:r>
      <w:r>
        <w:rPr>
          <w:color w:val="595957"/>
          <w:spacing w:val="-2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protected</w:t>
      </w:r>
      <w:r>
        <w:rPr>
          <w:color w:val="595957"/>
          <w:spacing w:val="-29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in</w:t>
      </w:r>
      <w:r>
        <w:rPr>
          <w:color w:val="69676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accordance</w:t>
      </w:r>
      <w:r>
        <w:rPr>
          <w:color w:val="595957"/>
          <w:spacing w:val="-2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with</w:t>
      </w:r>
      <w:r>
        <w:rPr>
          <w:color w:val="595957"/>
          <w:spacing w:val="-4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Chapter</w:t>
      </w:r>
      <w:r>
        <w:rPr>
          <w:color w:val="595957"/>
          <w:spacing w:val="-33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V</w:t>
      </w:r>
      <w:r>
        <w:rPr>
          <w:color w:val="696767"/>
          <w:spacing w:val="-3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of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Regulation 2016/679</w:t>
      </w:r>
      <w:r>
        <w:rPr>
          <w:color w:val="595957"/>
          <w:spacing w:val="-14"/>
          <w:w w:val="105"/>
          <w:sz w:val="20"/>
        </w:rPr>
        <w:t xml:space="preserve"> </w:t>
      </w:r>
      <w:proofErr w:type="gramStart"/>
      <w:r>
        <w:rPr>
          <w:color w:val="595957"/>
          <w:w w:val="105"/>
          <w:sz w:val="20"/>
        </w:rPr>
        <w:t>(</w:t>
      </w:r>
      <w:r>
        <w:rPr>
          <w:color w:val="595957"/>
          <w:spacing w:val="-1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General</w:t>
      </w:r>
      <w:proofErr w:type="gramEnd"/>
      <w:r>
        <w:rPr>
          <w:color w:val="595957"/>
          <w:spacing w:val="-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Protection</w:t>
      </w:r>
      <w:r>
        <w:rPr>
          <w:color w:val="595957"/>
          <w:spacing w:val="-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Regulation);</w:t>
      </w:r>
    </w:p>
    <w:p w14:paraId="54BB3BB9" w14:textId="77777777" w:rsidR="00CF3D32" w:rsidRDefault="00CF3D32">
      <w:pPr>
        <w:pStyle w:val="BodyText"/>
        <w:rPr>
          <w:sz w:val="22"/>
        </w:rPr>
      </w:pPr>
    </w:p>
    <w:p w14:paraId="2DEF19A6" w14:textId="77777777" w:rsidR="00CF3D32" w:rsidRDefault="00CF3D32">
      <w:pPr>
        <w:pStyle w:val="BodyText"/>
        <w:spacing w:before="6"/>
        <w:rPr>
          <w:sz w:val="18"/>
        </w:rPr>
      </w:pPr>
    </w:p>
    <w:p w14:paraId="48B7CF4B" w14:textId="77777777" w:rsidR="00CF3D32" w:rsidRDefault="008860EA">
      <w:pPr>
        <w:pStyle w:val="ListParagraph"/>
        <w:numPr>
          <w:ilvl w:val="2"/>
          <w:numId w:val="1"/>
        </w:numPr>
        <w:tabs>
          <w:tab w:val="left" w:pos="1681"/>
          <w:tab w:val="left" w:pos="1682"/>
        </w:tabs>
        <w:spacing w:before="1"/>
        <w:ind w:left="1681" w:hanging="560"/>
        <w:jc w:val="left"/>
        <w:rPr>
          <w:color w:val="595957"/>
          <w:sz w:val="20"/>
        </w:rPr>
      </w:pPr>
      <w:r>
        <w:rPr>
          <w:color w:val="595957"/>
          <w:w w:val="105"/>
          <w:sz w:val="20"/>
        </w:rPr>
        <w:t>the</w:t>
      </w:r>
      <w:r>
        <w:rPr>
          <w:color w:val="595957"/>
          <w:spacing w:val="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subject</w:t>
      </w:r>
      <w:r>
        <w:rPr>
          <w:color w:val="595957"/>
          <w:spacing w:val="-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has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enforceable</w:t>
      </w:r>
      <w:r>
        <w:rPr>
          <w:color w:val="595957"/>
          <w:spacing w:val="-1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rights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effective</w:t>
      </w:r>
      <w:r>
        <w:rPr>
          <w:color w:val="595957"/>
          <w:spacing w:val="-1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legal</w:t>
      </w:r>
      <w:r>
        <w:rPr>
          <w:color w:val="595957"/>
          <w:spacing w:val="-14"/>
          <w:w w:val="105"/>
          <w:sz w:val="20"/>
        </w:rPr>
        <w:t xml:space="preserve"> </w:t>
      </w:r>
      <w:proofErr w:type="gramStart"/>
      <w:r>
        <w:rPr>
          <w:color w:val="595957"/>
          <w:w w:val="105"/>
          <w:sz w:val="20"/>
        </w:rPr>
        <w:t>remedies;</w:t>
      </w:r>
      <w:proofErr w:type="gramEnd"/>
    </w:p>
    <w:p w14:paraId="4E984FDB" w14:textId="77777777" w:rsidR="00CF3D32" w:rsidRDefault="00CF3D32">
      <w:pPr>
        <w:pStyle w:val="BodyText"/>
        <w:rPr>
          <w:sz w:val="22"/>
        </w:rPr>
      </w:pPr>
    </w:p>
    <w:p w14:paraId="443C55B5" w14:textId="77777777" w:rsidR="00CF3D32" w:rsidRDefault="00CF3D32">
      <w:pPr>
        <w:pStyle w:val="BodyText"/>
        <w:spacing w:before="10"/>
        <w:rPr>
          <w:sz w:val="24"/>
        </w:rPr>
      </w:pPr>
    </w:p>
    <w:p w14:paraId="59B0CFBA" w14:textId="77777777" w:rsidR="00CF3D32" w:rsidRDefault="008860EA">
      <w:pPr>
        <w:pStyle w:val="ListParagraph"/>
        <w:numPr>
          <w:ilvl w:val="2"/>
          <w:numId w:val="1"/>
        </w:numPr>
        <w:tabs>
          <w:tab w:val="left" w:pos="1641"/>
          <w:tab w:val="left" w:pos="1642"/>
        </w:tabs>
        <w:spacing w:before="1" w:line="326" w:lineRule="auto"/>
        <w:ind w:left="1642" w:right="490" w:hanging="569"/>
        <w:jc w:val="left"/>
        <w:rPr>
          <w:color w:val="595957"/>
          <w:sz w:val="20"/>
        </w:rPr>
      </w:pPr>
      <w:r>
        <w:rPr>
          <w:color w:val="595957"/>
          <w:w w:val="105"/>
          <w:sz w:val="20"/>
        </w:rPr>
        <w:t xml:space="preserve">The Contractor complies with </w:t>
      </w:r>
      <w:r>
        <w:rPr>
          <w:color w:val="696767"/>
          <w:w w:val="105"/>
          <w:sz w:val="20"/>
        </w:rPr>
        <w:t xml:space="preserve">its </w:t>
      </w:r>
      <w:r>
        <w:rPr>
          <w:color w:val="595957"/>
          <w:w w:val="105"/>
          <w:sz w:val="20"/>
        </w:rPr>
        <w:t>obligations under the Data Protection Laws by</w:t>
      </w:r>
      <w:r>
        <w:rPr>
          <w:color w:val="696767"/>
          <w:w w:val="105"/>
          <w:sz w:val="20"/>
        </w:rPr>
        <w:t xml:space="preserve"> providing</w:t>
      </w:r>
      <w:r>
        <w:rPr>
          <w:color w:val="696767"/>
          <w:spacing w:val="-3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</w:t>
      </w:r>
      <w:r>
        <w:rPr>
          <w:color w:val="595957"/>
          <w:spacing w:val="-2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adequate</w:t>
      </w:r>
      <w:r>
        <w:rPr>
          <w:color w:val="595957"/>
          <w:spacing w:val="-1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level</w:t>
      </w:r>
      <w:r>
        <w:rPr>
          <w:color w:val="595957"/>
          <w:spacing w:val="-2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of protection</w:t>
      </w:r>
      <w:r>
        <w:rPr>
          <w:color w:val="595957"/>
          <w:spacing w:val="-1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-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any</w:t>
      </w:r>
      <w:r>
        <w:rPr>
          <w:color w:val="595957"/>
          <w:spacing w:val="-1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Personal</w:t>
      </w:r>
      <w:r>
        <w:rPr>
          <w:color w:val="595957"/>
          <w:spacing w:val="-2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that</w:t>
      </w:r>
      <w:r>
        <w:rPr>
          <w:color w:val="595957"/>
          <w:spacing w:val="-1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is</w:t>
      </w:r>
      <w:r>
        <w:rPr>
          <w:color w:val="595957"/>
          <w:spacing w:val="-3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transferred;</w:t>
      </w:r>
      <w:r>
        <w:rPr>
          <w:color w:val="696767"/>
          <w:w w:val="105"/>
          <w:sz w:val="20"/>
        </w:rPr>
        <w:t xml:space="preserve"> and</w:t>
      </w:r>
    </w:p>
    <w:p w14:paraId="6F1DFDA4" w14:textId="77777777" w:rsidR="00CF3D32" w:rsidRDefault="00CF3D32">
      <w:pPr>
        <w:pStyle w:val="BodyText"/>
        <w:rPr>
          <w:sz w:val="22"/>
        </w:rPr>
      </w:pPr>
    </w:p>
    <w:p w14:paraId="6C986C12" w14:textId="77777777" w:rsidR="00CF3D32" w:rsidRDefault="008860EA">
      <w:pPr>
        <w:pStyle w:val="ListParagraph"/>
        <w:numPr>
          <w:ilvl w:val="2"/>
          <w:numId w:val="1"/>
        </w:numPr>
        <w:tabs>
          <w:tab w:val="left" w:pos="1689"/>
          <w:tab w:val="left" w:pos="1690"/>
        </w:tabs>
        <w:spacing w:before="194" w:line="331" w:lineRule="auto"/>
        <w:ind w:left="1645" w:right="211" w:hanging="562"/>
        <w:jc w:val="left"/>
        <w:rPr>
          <w:color w:val="696767"/>
          <w:sz w:val="20"/>
        </w:rPr>
      </w:pPr>
      <w:r>
        <w:tab/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2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Contractor</w:t>
      </w:r>
      <w:r>
        <w:rPr>
          <w:color w:val="595957"/>
          <w:spacing w:val="-1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complies</w:t>
      </w:r>
      <w:r>
        <w:rPr>
          <w:color w:val="595957"/>
          <w:spacing w:val="-1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with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reasonable</w:t>
      </w:r>
      <w:r>
        <w:rPr>
          <w:color w:val="595957"/>
          <w:spacing w:val="-1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instructions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notified</w:t>
      </w:r>
      <w:r>
        <w:rPr>
          <w:color w:val="595957"/>
          <w:spacing w:val="-2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-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it</w:t>
      </w:r>
      <w:r>
        <w:rPr>
          <w:color w:val="595957"/>
          <w:spacing w:val="-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in</w:t>
      </w:r>
      <w:r>
        <w:rPr>
          <w:color w:val="595957"/>
          <w:spacing w:val="-2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advance</w:t>
      </w:r>
      <w:r>
        <w:rPr>
          <w:color w:val="595957"/>
          <w:spacing w:val="-1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by</w:t>
      </w:r>
      <w:r>
        <w:rPr>
          <w:color w:val="59595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 Client with respect to the processing of the Personal</w:t>
      </w:r>
      <w:r>
        <w:rPr>
          <w:color w:val="595957"/>
          <w:spacing w:val="-39"/>
          <w:w w:val="105"/>
          <w:sz w:val="20"/>
        </w:rPr>
        <w:t xml:space="preserve"> </w:t>
      </w:r>
      <w:proofErr w:type="gramStart"/>
      <w:r>
        <w:rPr>
          <w:color w:val="595957"/>
          <w:w w:val="105"/>
          <w:sz w:val="20"/>
        </w:rPr>
        <w:t>Data;</w:t>
      </w:r>
      <w:proofErr w:type="gramEnd"/>
    </w:p>
    <w:p w14:paraId="2E76D32B" w14:textId="77777777" w:rsidR="00CF3D32" w:rsidRDefault="00CF3D32">
      <w:pPr>
        <w:pStyle w:val="BodyText"/>
        <w:rPr>
          <w:sz w:val="22"/>
        </w:rPr>
      </w:pPr>
    </w:p>
    <w:p w14:paraId="1F8FF05D" w14:textId="77777777" w:rsidR="00CF3D32" w:rsidRDefault="00CF3D32">
      <w:pPr>
        <w:pStyle w:val="BodyText"/>
        <w:spacing w:before="2"/>
        <w:rPr>
          <w:sz w:val="18"/>
        </w:rPr>
      </w:pPr>
    </w:p>
    <w:p w14:paraId="7004EE28" w14:textId="77777777" w:rsidR="00CF3D32" w:rsidRDefault="008860EA">
      <w:pPr>
        <w:pStyle w:val="ListParagraph"/>
        <w:numPr>
          <w:ilvl w:val="0"/>
          <w:numId w:val="1"/>
        </w:numPr>
        <w:tabs>
          <w:tab w:val="left" w:pos="930"/>
        </w:tabs>
        <w:spacing w:line="319" w:lineRule="auto"/>
        <w:ind w:left="930" w:right="99" w:hanging="569"/>
        <w:jc w:val="both"/>
        <w:rPr>
          <w:color w:val="595957"/>
          <w:sz w:val="20"/>
        </w:rPr>
      </w:pPr>
      <w:r>
        <w:rPr>
          <w:color w:val="595957"/>
          <w:w w:val="105"/>
          <w:sz w:val="20"/>
        </w:rPr>
        <w:t>The</w:t>
      </w:r>
      <w:r>
        <w:rPr>
          <w:color w:val="595957"/>
          <w:spacing w:val="-2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Contractor</w:t>
      </w:r>
      <w:r>
        <w:rPr>
          <w:color w:val="595957"/>
          <w:spacing w:val="-16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shall</w:t>
      </w:r>
      <w:r>
        <w:rPr>
          <w:color w:val="696767"/>
          <w:spacing w:val="-2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promptly</w:t>
      </w:r>
      <w:r>
        <w:rPr>
          <w:color w:val="595957"/>
          <w:spacing w:val="-1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notify</w:t>
      </w:r>
      <w:r>
        <w:rPr>
          <w:color w:val="595957"/>
          <w:spacing w:val="-2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2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Client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if</w:t>
      </w:r>
      <w:r>
        <w:rPr>
          <w:color w:val="595957"/>
          <w:spacing w:val="-9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it</w:t>
      </w:r>
      <w:r>
        <w:rPr>
          <w:color w:val="696767"/>
          <w:spacing w:val="-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receives</w:t>
      </w:r>
      <w:r>
        <w:rPr>
          <w:color w:val="595957"/>
          <w:spacing w:val="-1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Subject</w:t>
      </w:r>
      <w:r>
        <w:rPr>
          <w:color w:val="595957"/>
          <w:spacing w:val="-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Access</w:t>
      </w:r>
      <w:r>
        <w:rPr>
          <w:color w:val="595957"/>
          <w:spacing w:val="-1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Request</w:t>
      </w:r>
      <w:r>
        <w:rPr>
          <w:color w:val="595957"/>
          <w:spacing w:val="-1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 have</w:t>
      </w:r>
      <w:r>
        <w:rPr>
          <w:color w:val="595957"/>
          <w:spacing w:val="-3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access</w:t>
      </w:r>
      <w:r>
        <w:rPr>
          <w:color w:val="595957"/>
          <w:spacing w:val="-3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-1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any</w:t>
      </w:r>
      <w:r>
        <w:rPr>
          <w:color w:val="595957"/>
          <w:spacing w:val="-3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Personal</w:t>
      </w:r>
      <w:r>
        <w:rPr>
          <w:color w:val="595957"/>
          <w:spacing w:val="-3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or</w:t>
      </w:r>
      <w:r>
        <w:rPr>
          <w:color w:val="595957"/>
          <w:spacing w:val="-2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any</w:t>
      </w:r>
      <w:r>
        <w:rPr>
          <w:color w:val="595957"/>
          <w:spacing w:val="-3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other</w:t>
      </w:r>
      <w:r>
        <w:rPr>
          <w:color w:val="595957"/>
          <w:spacing w:val="-3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complaint,</w:t>
      </w:r>
      <w:r>
        <w:rPr>
          <w:color w:val="59595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correspondence,</w:t>
      </w:r>
      <w:r>
        <w:rPr>
          <w:color w:val="595957"/>
          <w:spacing w:val="-4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notice,</w:t>
      </w:r>
      <w:r>
        <w:rPr>
          <w:color w:val="595957"/>
          <w:spacing w:val="-3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request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any</w:t>
      </w:r>
      <w:r>
        <w:rPr>
          <w:color w:val="595957"/>
          <w:w w:val="105"/>
          <w:sz w:val="20"/>
        </w:rPr>
        <w:t xml:space="preserve"> order of the Court or request of any regulatory or government body relating to the Client's obligations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under</w:t>
      </w:r>
      <w:r>
        <w:rPr>
          <w:color w:val="595957"/>
          <w:spacing w:val="-3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1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2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Protection</w:t>
      </w:r>
      <w:r>
        <w:rPr>
          <w:color w:val="595957"/>
          <w:spacing w:val="-2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Laws</w:t>
      </w:r>
      <w:r>
        <w:rPr>
          <w:color w:val="595957"/>
          <w:spacing w:val="-3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3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provide</w:t>
      </w:r>
      <w:r>
        <w:rPr>
          <w:color w:val="595957"/>
          <w:spacing w:val="-2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full</w:t>
      </w:r>
      <w:r>
        <w:rPr>
          <w:color w:val="595957"/>
          <w:spacing w:val="-3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co-operation</w:t>
      </w:r>
      <w:r>
        <w:rPr>
          <w:color w:val="595957"/>
          <w:spacing w:val="-2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and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assistance</w:t>
      </w:r>
      <w:r>
        <w:rPr>
          <w:color w:val="595957"/>
          <w:spacing w:val="-2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-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696767"/>
          <w:w w:val="105"/>
          <w:sz w:val="20"/>
        </w:rPr>
        <w:t xml:space="preserve"> Client </w:t>
      </w:r>
      <w:r>
        <w:rPr>
          <w:color w:val="595957"/>
          <w:w w:val="105"/>
          <w:sz w:val="20"/>
        </w:rPr>
        <w:t xml:space="preserve">in relation to any such complaint, order or request </w:t>
      </w:r>
      <w:r>
        <w:rPr>
          <w:color w:val="696767"/>
          <w:w w:val="105"/>
          <w:sz w:val="20"/>
        </w:rPr>
        <w:t xml:space="preserve">(including, </w:t>
      </w:r>
      <w:r>
        <w:rPr>
          <w:color w:val="595957"/>
          <w:w w:val="105"/>
          <w:sz w:val="20"/>
        </w:rPr>
        <w:t xml:space="preserve">without limitation, </w:t>
      </w:r>
      <w:r>
        <w:rPr>
          <w:color w:val="696767"/>
          <w:w w:val="105"/>
          <w:sz w:val="20"/>
        </w:rPr>
        <w:t>by</w:t>
      </w:r>
      <w:r>
        <w:rPr>
          <w:color w:val="595957"/>
          <w:w w:val="105"/>
          <w:sz w:val="20"/>
        </w:rPr>
        <w:t xml:space="preserve"> allowing</w:t>
      </w:r>
      <w:r>
        <w:rPr>
          <w:color w:val="595957"/>
          <w:spacing w:val="-2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1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Subjects</w:t>
      </w:r>
      <w:r>
        <w:rPr>
          <w:color w:val="595957"/>
          <w:spacing w:val="-1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1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have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access</w:t>
      </w:r>
      <w:r>
        <w:rPr>
          <w:color w:val="595957"/>
          <w:spacing w:val="-2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2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their</w:t>
      </w:r>
      <w:r>
        <w:rPr>
          <w:color w:val="595957"/>
          <w:spacing w:val="-1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data).</w:t>
      </w:r>
    </w:p>
    <w:p w14:paraId="08317496" w14:textId="77777777" w:rsidR="00CF3D32" w:rsidRDefault="00CF3D32">
      <w:pPr>
        <w:pStyle w:val="BodyText"/>
        <w:spacing w:before="9"/>
        <w:rPr>
          <w:sz w:val="27"/>
        </w:rPr>
      </w:pPr>
    </w:p>
    <w:p w14:paraId="6C52624D" w14:textId="77777777" w:rsidR="00CF3D32" w:rsidRDefault="008860EA">
      <w:pPr>
        <w:pStyle w:val="ListParagraph"/>
        <w:numPr>
          <w:ilvl w:val="0"/>
          <w:numId w:val="1"/>
        </w:numPr>
        <w:tabs>
          <w:tab w:val="left" w:pos="939"/>
        </w:tabs>
        <w:spacing w:before="1" w:line="331" w:lineRule="auto"/>
        <w:ind w:left="939" w:right="103" w:hanging="510"/>
        <w:jc w:val="both"/>
        <w:rPr>
          <w:color w:val="595957"/>
          <w:sz w:val="20"/>
        </w:rPr>
      </w:pPr>
      <w:r>
        <w:rPr>
          <w:color w:val="696767"/>
          <w:w w:val="105"/>
          <w:sz w:val="20"/>
        </w:rPr>
        <w:t>The</w:t>
      </w:r>
      <w:r>
        <w:rPr>
          <w:color w:val="696767"/>
          <w:spacing w:val="-1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Contractor</w:t>
      </w:r>
      <w:r>
        <w:rPr>
          <w:color w:val="595957"/>
          <w:spacing w:val="-1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shall</w:t>
      </w:r>
      <w:r>
        <w:rPr>
          <w:color w:val="595957"/>
          <w:spacing w:val="-1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without</w:t>
      </w:r>
      <w:r>
        <w:rPr>
          <w:color w:val="595957"/>
          <w:spacing w:val="-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undue</w:t>
      </w:r>
      <w:r>
        <w:rPr>
          <w:color w:val="595957"/>
          <w:spacing w:val="-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delay</w:t>
      </w:r>
      <w:r>
        <w:rPr>
          <w:color w:val="595957"/>
          <w:spacing w:val="-1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report</w:t>
      </w:r>
      <w:r>
        <w:rPr>
          <w:color w:val="595957"/>
          <w:spacing w:val="-11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in</w:t>
      </w:r>
      <w:r>
        <w:rPr>
          <w:color w:val="696767"/>
          <w:spacing w:val="-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writing</w:t>
      </w:r>
      <w:r>
        <w:rPr>
          <w:color w:val="595957"/>
          <w:spacing w:val="-1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17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Client</w:t>
      </w:r>
      <w:r>
        <w:rPr>
          <w:color w:val="595957"/>
          <w:spacing w:val="-1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any</w:t>
      </w:r>
      <w:r>
        <w:rPr>
          <w:color w:val="595957"/>
          <w:spacing w:val="-1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</w:t>
      </w:r>
      <w:r>
        <w:rPr>
          <w:color w:val="595957"/>
          <w:spacing w:val="-11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compromise involving</w:t>
      </w:r>
      <w:r>
        <w:rPr>
          <w:color w:val="696767"/>
          <w:spacing w:val="-3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Personal</w:t>
      </w:r>
      <w:r>
        <w:rPr>
          <w:color w:val="595957"/>
          <w:spacing w:val="-3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Data,</w:t>
      </w:r>
      <w:r>
        <w:rPr>
          <w:color w:val="595957"/>
          <w:spacing w:val="-4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or</w:t>
      </w:r>
      <w:r>
        <w:rPr>
          <w:color w:val="595957"/>
          <w:spacing w:val="-2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any</w:t>
      </w:r>
      <w:r>
        <w:rPr>
          <w:color w:val="595957"/>
          <w:spacing w:val="-3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circumstances</w:t>
      </w:r>
      <w:r>
        <w:rPr>
          <w:color w:val="595957"/>
          <w:spacing w:val="-2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that</w:t>
      </w:r>
      <w:r>
        <w:rPr>
          <w:color w:val="595957"/>
          <w:spacing w:val="-3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could</w:t>
      </w:r>
      <w:r>
        <w:rPr>
          <w:color w:val="595957"/>
          <w:spacing w:val="-3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have</w:t>
      </w:r>
      <w:r>
        <w:rPr>
          <w:color w:val="595957"/>
          <w:spacing w:val="-3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resulted</w:t>
      </w:r>
      <w:r>
        <w:rPr>
          <w:color w:val="595957"/>
          <w:spacing w:val="-2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in</w:t>
      </w:r>
      <w:r>
        <w:rPr>
          <w:color w:val="595957"/>
          <w:spacing w:val="-24"/>
          <w:w w:val="105"/>
          <w:sz w:val="20"/>
        </w:rPr>
        <w:t xml:space="preserve"> </w:t>
      </w:r>
      <w:proofErr w:type="spellStart"/>
      <w:r>
        <w:rPr>
          <w:color w:val="595957"/>
          <w:w w:val="105"/>
          <w:sz w:val="20"/>
        </w:rPr>
        <w:t>unauthorised</w:t>
      </w:r>
      <w:proofErr w:type="spellEnd"/>
      <w:r>
        <w:rPr>
          <w:color w:val="595957"/>
          <w:spacing w:val="-29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access to or disclosure of Personal</w:t>
      </w:r>
      <w:r>
        <w:rPr>
          <w:color w:val="595957"/>
          <w:spacing w:val="2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Data.</w:t>
      </w:r>
    </w:p>
    <w:p w14:paraId="2F920C93" w14:textId="77777777" w:rsidR="00CF3D32" w:rsidRDefault="00CF3D32">
      <w:pPr>
        <w:spacing w:line="331" w:lineRule="auto"/>
        <w:jc w:val="both"/>
        <w:rPr>
          <w:sz w:val="20"/>
        </w:rPr>
        <w:sectPr w:rsidR="00CF3D32">
          <w:pgSz w:w="11900" w:h="16840"/>
          <w:pgMar w:top="1300" w:right="1080" w:bottom="1120" w:left="1320" w:header="0" w:footer="902" w:gutter="0"/>
          <w:cols w:space="720"/>
        </w:sectPr>
      </w:pPr>
    </w:p>
    <w:p w14:paraId="10F92CC3" w14:textId="77777777" w:rsidR="00CF3D32" w:rsidRDefault="008860EA">
      <w:pPr>
        <w:pStyle w:val="ListParagraph"/>
        <w:numPr>
          <w:ilvl w:val="0"/>
          <w:numId w:val="1"/>
        </w:numPr>
        <w:tabs>
          <w:tab w:val="left" w:pos="804"/>
        </w:tabs>
        <w:spacing w:before="77" w:line="321" w:lineRule="auto"/>
        <w:ind w:left="811" w:right="216" w:hanging="565"/>
        <w:jc w:val="both"/>
        <w:rPr>
          <w:color w:val="595959"/>
          <w:sz w:val="20"/>
        </w:rPr>
      </w:pPr>
      <w:r>
        <w:rPr>
          <w:color w:val="595959"/>
          <w:w w:val="105"/>
          <w:sz w:val="20"/>
        </w:rPr>
        <w:lastRenderedPageBreak/>
        <w:t>The</w:t>
      </w:r>
      <w:r>
        <w:rPr>
          <w:color w:val="595959"/>
          <w:spacing w:val="-3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2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shall</w:t>
      </w:r>
      <w:r>
        <w:rPr>
          <w:color w:val="595959"/>
          <w:spacing w:val="-4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assist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4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Client</w:t>
      </w:r>
      <w:r>
        <w:rPr>
          <w:color w:val="595959"/>
          <w:spacing w:val="-2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in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ensuring</w:t>
      </w:r>
      <w:r>
        <w:rPr>
          <w:color w:val="595959"/>
          <w:spacing w:val="-3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compliance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with</w:t>
      </w:r>
      <w:r>
        <w:rPr>
          <w:color w:val="595959"/>
          <w:spacing w:val="-38"/>
          <w:w w:val="105"/>
          <w:sz w:val="20"/>
        </w:rPr>
        <w:t xml:space="preserve"> </w:t>
      </w:r>
      <w:proofErr w:type="spellStart"/>
      <w:r>
        <w:rPr>
          <w:color w:val="696767"/>
          <w:w w:val="105"/>
          <w:sz w:val="20"/>
        </w:rPr>
        <w:t>its</w:t>
      </w:r>
      <w:r>
        <w:rPr>
          <w:color w:val="595959"/>
          <w:w w:val="105"/>
          <w:sz w:val="20"/>
        </w:rPr>
        <w:t>obligations</w:t>
      </w:r>
      <w:proofErr w:type="spellEnd"/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under</w:t>
      </w:r>
      <w:r>
        <w:rPr>
          <w:color w:val="595959"/>
          <w:spacing w:val="-2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 Protection Laws with respect to security, impact assessments and consultations with supervisory authorities and</w:t>
      </w:r>
      <w:r>
        <w:rPr>
          <w:color w:val="595959"/>
          <w:spacing w:val="-4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regulators.</w:t>
      </w:r>
    </w:p>
    <w:p w14:paraId="4236E1A6" w14:textId="77777777" w:rsidR="00CF3D32" w:rsidRDefault="00CF3D32">
      <w:pPr>
        <w:pStyle w:val="BodyText"/>
        <w:spacing w:before="8"/>
        <w:rPr>
          <w:sz w:val="26"/>
        </w:rPr>
      </w:pPr>
    </w:p>
    <w:p w14:paraId="4E7B689B" w14:textId="77777777" w:rsidR="00CF3D32" w:rsidRDefault="008860EA">
      <w:pPr>
        <w:pStyle w:val="ListParagraph"/>
        <w:numPr>
          <w:ilvl w:val="0"/>
          <w:numId w:val="1"/>
        </w:numPr>
        <w:tabs>
          <w:tab w:val="left" w:pos="814"/>
        </w:tabs>
        <w:spacing w:line="340" w:lineRule="auto"/>
        <w:ind w:left="821" w:right="218" w:hanging="623"/>
        <w:jc w:val="both"/>
        <w:rPr>
          <w:color w:val="696767"/>
          <w:sz w:val="20"/>
        </w:rPr>
      </w:pPr>
      <w:r>
        <w:rPr>
          <w:color w:val="595959"/>
          <w:w w:val="105"/>
          <w:sz w:val="20"/>
        </w:rPr>
        <w:t xml:space="preserve">The </w:t>
      </w:r>
      <w:r>
        <w:rPr>
          <w:color w:val="696767"/>
          <w:w w:val="105"/>
          <w:sz w:val="20"/>
        </w:rPr>
        <w:t xml:space="preserve">Contractor shall </w:t>
      </w:r>
      <w:r>
        <w:rPr>
          <w:color w:val="595959"/>
          <w:w w:val="105"/>
          <w:sz w:val="20"/>
        </w:rPr>
        <w:t>at the written direction of the Client, amend, delete or return Personal Data</w:t>
      </w:r>
      <w:r>
        <w:rPr>
          <w:color w:val="595959"/>
          <w:spacing w:val="-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copies</w:t>
      </w:r>
      <w:r>
        <w:rPr>
          <w:color w:val="696767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thereof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to</w:t>
      </w:r>
      <w:r>
        <w:rPr>
          <w:color w:val="696767"/>
          <w:spacing w:val="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2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Client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on</w:t>
      </w:r>
      <w:r>
        <w:rPr>
          <w:color w:val="595959"/>
          <w:spacing w:val="-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termination</w:t>
      </w:r>
      <w:r>
        <w:rPr>
          <w:color w:val="595959"/>
          <w:spacing w:val="-1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this</w:t>
      </w:r>
      <w:r>
        <w:rPr>
          <w:color w:val="595959"/>
          <w:spacing w:val="-1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Agreement</w:t>
      </w:r>
      <w:r>
        <w:rPr>
          <w:color w:val="595959"/>
          <w:spacing w:val="-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unless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 is</w:t>
      </w:r>
      <w:r>
        <w:rPr>
          <w:color w:val="595959"/>
          <w:spacing w:val="-2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required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by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2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laws</w:t>
      </w:r>
      <w:r>
        <w:rPr>
          <w:color w:val="696767"/>
          <w:spacing w:val="-1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any</w:t>
      </w:r>
      <w:r>
        <w:rPr>
          <w:color w:val="595959"/>
          <w:spacing w:val="-1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member</w:t>
      </w:r>
      <w:r>
        <w:rPr>
          <w:color w:val="595959"/>
          <w:spacing w:val="-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European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Union</w:t>
      </w:r>
      <w:r>
        <w:rPr>
          <w:color w:val="595959"/>
          <w:spacing w:val="-1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or</w:t>
      </w:r>
      <w:r>
        <w:rPr>
          <w:color w:val="595959"/>
          <w:spacing w:val="-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by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laws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 xml:space="preserve">European Union applicable to the Contractor </w:t>
      </w:r>
      <w:r>
        <w:rPr>
          <w:color w:val="696767"/>
          <w:w w:val="105"/>
          <w:sz w:val="20"/>
        </w:rPr>
        <w:t xml:space="preserve">to </w:t>
      </w:r>
      <w:r>
        <w:rPr>
          <w:color w:val="595959"/>
          <w:w w:val="105"/>
          <w:sz w:val="20"/>
        </w:rPr>
        <w:t>store the Personal</w:t>
      </w:r>
      <w:r>
        <w:rPr>
          <w:color w:val="595959"/>
          <w:spacing w:val="-3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Data.</w:t>
      </w:r>
    </w:p>
    <w:p w14:paraId="6F68F133" w14:textId="77777777" w:rsidR="00CF3D32" w:rsidRDefault="00CF3D32">
      <w:pPr>
        <w:pStyle w:val="BodyText"/>
        <w:spacing w:before="1"/>
        <w:rPr>
          <w:sz w:val="26"/>
        </w:rPr>
      </w:pPr>
    </w:p>
    <w:p w14:paraId="27FA2B23" w14:textId="77777777" w:rsidR="00CF3D32" w:rsidRDefault="008860EA">
      <w:pPr>
        <w:pStyle w:val="ListParagraph"/>
        <w:numPr>
          <w:ilvl w:val="0"/>
          <w:numId w:val="1"/>
        </w:numPr>
        <w:tabs>
          <w:tab w:val="left" w:pos="824"/>
        </w:tabs>
        <w:spacing w:before="1" w:line="316" w:lineRule="auto"/>
        <w:ind w:left="821" w:right="178" w:hanging="671"/>
        <w:jc w:val="both"/>
        <w:rPr>
          <w:color w:val="595959"/>
          <w:sz w:val="20"/>
        </w:rPr>
      </w:pPr>
      <w:r>
        <w:rPr>
          <w:color w:val="595959"/>
          <w:w w:val="105"/>
          <w:sz w:val="20"/>
        </w:rPr>
        <w:t>The</w:t>
      </w:r>
      <w:r>
        <w:rPr>
          <w:color w:val="595959"/>
          <w:spacing w:val="-2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1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shall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permit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the</w:t>
      </w:r>
      <w:r>
        <w:rPr>
          <w:color w:val="696767"/>
          <w:spacing w:val="-3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Client,</w:t>
      </w:r>
      <w:r>
        <w:rPr>
          <w:color w:val="595959"/>
          <w:spacing w:val="-3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3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Office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1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</w:t>
      </w:r>
      <w:r>
        <w:rPr>
          <w:color w:val="595959"/>
          <w:spacing w:val="-3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Protection</w:t>
      </w:r>
      <w:r>
        <w:rPr>
          <w:color w:val="595959"/>
          <w:spacing w:val="-2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Commissioner</w:t>
      </w:r>
      <w:r>
        <w:rPr>
          <w:color w:val="595959"/>
          <w:spacing w:val="-16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or</w:t>
      </w:r>
      <w:r>
        <w:rPr>
          <w:color w:val="696767"/>
          <w:spacing w:val="-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 xml:space="preserve">other supervisory authority for data protection </w:t>
      </w:r>
      <w:r>
        <w:rPr>
          <w:color w:val="696767"/>
          <w:w w:val="105"/>
          <w:sz w:val="20"/>
        </w:rPr>
        <w:t xml:space="preserve">in </w:t>
      </w:r>
      <w:r>
        <w:rPr>
          <w:color w:val="595959"/>
          <w:w w:val="105"/>
          <w:sz w:val="20"/>
        </w:rPr>
        <w:t xml:space="preserve">Ireland, and/ or their nominee to </w:t>
      </w:r>
      <w:r>
        <w:rPr>
          <w:color w:val="696767"/>
          <w:w w:val="105"/>
          <w:sz w:val="20"/>
        </w:rPr>
        <w:t xml:space="preserve">conduct </w:t>
      </w:r>
      <w:r>
        <w:rPr>
          <w:color w:val="595959"/>
          <w:w w:val="105"/>
          <w:sz w:val="20"/>
        </w:rPr>
        <w:t xml:space="preserve">audits and </w:t>
      </w:r>
      <w:r>
        <w:rPr>
          <w:color w:val="696767"/>
          <w:w w:val="105"/>
          <w:sz w:val="20"/>
        </w:rPr>
        <w:t xml:space="preserve">or </w:t>
      </w:r>
      <w:r>
        <w:rPr>
          <w:color w:val="595959"/>
          <w:w w:val="105"/>
          <w:sz w:val="20"/>
        </w:rPr>
        <w:t xml:space="preserve">inspections of the Contractor's facilities, and to have </w:t>
      </w:r>
      <w:r>
        <w:rPr>
          <w:color w:val="696767"/>
          <w:w w:val="105"/>
          <w:sz w:val="20"/>
        </w:rPr>
        <w:t xml:space="preserve">access </w:t>
      </w:r>
      <w:r>
        <w:rPr>
          <w:color w:val="595959"/>
          <w:w w:val="105"/>
          <w:sz w:val="20"/>
        </w:rPr>
        <w:t xml:space="preserve">to all data </w:t>
      </w:r>
      <w:r>
        <w:rPr>
          <w:color w:val="696767"/>
          <w:w w:val="105"/>
          <w:sz w:val="20"/>
        </w:rPr>
        <w:t xml:space="preserve">protection, confidentiality </w:t>
      </w:r>
      <w:r>
        <w:rPr>
          <w:color w:val="595959"/>
          <w:w w:val="105"/>
          <w:sz w:val="20"/>
        </w:rPr>
        <w:t>and security procedures, data equipment, mechanisms, documentation,</w:t>
      </w:r>
      <w:r>
        <w:rPr>
          <w:color w:val="696767"/>
          <w:w w:val="105"/>
          <w:sz w:val="20"/>
        </w:rPr>
        <w:t xml:space="preserve"> databases,</w:t>
      </w:r>
      <w:r>
        <w:rPr>
          <w:color w:val="696767"/>
          <w:spacing w:val="-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archives,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</w:t>
      </w:r>
      <w:r>
        <w:rPr>
          <w:color w:val="595959"/>
          <w:spacing w:val="-2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storage</w:t>
      </w:r>
      <w:r>
        <w:rPr>
          <w:color w:val="696767"/>
          <w:spacing w:val="-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devices,</w:t>
      </w:r>
      <w:r>
        <w:rPr>
          <w:color w:val="595959"/>
          <w:spacing w:val="-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electronic</w:t>
      </w:r>
      <w:r>
        <w:rPr>
          <w:color w:val="595959"/>
          <w:spacing w:val="-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communications</w:t>
      </w:r>
      <w:r>
        <w:rPr>
          <w:color w:val="595959"/>
          <w:spacing w:val="-2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  <w:r>
        <w:rPr>
          <w:color w:val="595959"/>
          <w:spacing w:val="-1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storage</w:t>
      </w:r>
      <w:r>
        <w:rPr>
          <w:color w:val="595959"/>
          <w:spacing w:val="-4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systems</w:t>
      </w:r>
      <w:r>
        <w:rPr>
          <w:color w:val="595959"/>
          <w:w w:val="105"/>
          <w:sz w:val="20"/>
        </w:rPr>
        <w:t xml:space="preserve"> used</w:t>
      </w:r>
      <w:r>
        <w:rPr>
          <w:color w:val="595959"/>
          <w:spacing w:val="-4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by</w:t>
      </w:r>
      <w:r>
        <w:rPr>
          <w:color w:val="595959"/>
          <w:spacing w:val="-3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3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in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any</w:t>
      </w:r>
      <w:r>
        <w:rPr>
          <w:color w:val="595959"/>
          <w:spacing w:val="-2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way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for</w:t>
      </w:r>
      <w:r>
        <w:rPr>
          <w:color w:val="595959"/>
          <w:spacing w:val="-1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provision</w:t>
      </w:r>
      <w:r>
        <w:rPr>
          <w:color w:val="595959"/>
          <w:spacing w:val="-3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Services.</w:t>
      </w:r>
      <w:r>
        <w:rPr>
          <w:color w:val="595959"/>
          <w:spacing w:val="-3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4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3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shall</w:t>
      </w:r>
      <w:r>
        <w:rPr>
          <w:color w:val="595959"/>
          <w:spacing w:val="-36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comply</w:t>
      </w:r>
      <w:r>
        <w:rPr>
          <w:color w:val="595959"/>
          <w:w w:val="105"/>
          <w:sz w:val="20"/>
        </w:rPr>
        <w:t xml:space="preserve"> with</w:t>
      </w:r>
      <w:r>
        <w:rPr>
          <w:color w:val="595959"/>
          <w:spacing w:val="-2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all</w:t>
      </w:r>
      <w:r>
        <w:rPr>
          <w:color w:val="595959"/>
          <w:spacing w:val="-3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reasonable</w:t>
      </w:r>
      <w:r>
        <w:rPr>
          <w:color w:val="595959"/>
          <w:spacing w:val="-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directions</w:t>
      </w:r>
      <w:r>
        <w:rPr>
          <w:color w:val="595959"/>
          <w:spacing w:val="-2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Client</w:t>
      </w:r>
      <w:r>
        <w:rPr>
          <w:color w:val="595959"/>
          <w:spacing w:val="-2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arising</w:t>
      </w:r>
      <w:r>
        <w:rPr>
          <w:color w:val="595959"/>
          <w:spacing w:val="-2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out</w:t>
      </w:r>
      <w:r>
        <w:rPr>
          <w:color w:val="595959"/>
          <w:spacing w:val="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any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such</w:t>
      </w:r>
      <w:r>
        <w:rPr>
          <w:color w:val="595959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inspection,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audit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or</w:t>
      </w:r>
      <w:r>
        <w:rPr>
          <w:color w:val="595959"/>
          <w:spacing w:val="-1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review.</w:t>
      </w:r>
    </w:p>
    <w:p w14:paraId="4355B010" w14:textId="77777777" w:rsidR="00CF3D32" w:rsidRDefault="00CF3D32">
      <w:pPr>
        <w:pStyle w:val="BodyText"/>
        <w:spacing w:before="4"/>
        <w:rPr>
          <w:sz w:val="29"/>
        </w:rPr>
      </w:pPr>
    </w:p>
    <w:p w14:paraId="49502131" w14:textId="77777777" w:rsidR="00CF3D32" w:rsidRDefault="008860EA">
      <w:pPr>
        <w:pStyle w:val="ListParagraph"/>
        <w:numPr>
          <w:ilvl w:val="0"/>
          <w:numId w:val="1"/>
        </w:numPr>
        <w:tabs>
          <w:tab w:val="left" w:pos="843"/>
        </w:tabs>
        <w:spacing w:line="331" w:lineRule="auto"/>
        <w:ind w:left="843" w:right="210" w:hanging="569"/>
        <w:jc w:val="both"/>
        <w:rPr>
          <w:color w:val="696767"/>
          <w:sz w:val="20"/>
        </w:rPr>
      </w:pPr>
      <w:r>
        <w:rPr>
          <w:color w:val="595959"/>
          <w:w w:val="105"/>
          <w:sz w:val="20"/>
        </w:rPr>
        <w:t xml:space="preserve">The Contractor shall fully </w:t>
      </w:r>
      <w:r>
        <w:rPr>
          <w:color w:val="696767"/>
          <w:w w:val="105"/>
          <w:sz w:val="20"/>
        </w:rPr>
        <w:t xml:space="preserve">comply </w:t>
      </w:r>
      <w:proofErr w:type="gramStart"/>
      <w:r>
        <w:rPr>
          <w:color w:val="595959"/>
          <w:w w:val="105"/>
          <w:sz w:val="20"/>
        </w:rPr>
        <w:t>with, and</w:t>
      </w:r>
      <w:proofErr w:type="gramEnd"/>
      <w:r>
        <w:rPr>
          <w:color w:val="595959"/>
          <w:w w:val="105"/>
          <w:sz w:val="20"/>
        </w:rPr>
        <w:t xml:space="preserve"> implement policies which are </w:t>
      </w:r>
      <w:r>
        <w:rPr>
          <w:color w:val="696767"/>
          <w:w w:val="105"/>
          <w:sz w:val="20"/>
        </w:rPr>
        <w:t xml:space="preserve">communicated </w:t>
      </w:r>
      <w:r>
        <w:rPr>
          <w:color w:val="595959"/>
          <w:w w:val="105"/>
          <w:sz w:val="20"/>
        </w:rPr>
        <w:t>or notified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 the</w:t>
      </w:r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1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by</w:t>
      </w:r>
      <w:r>
        <w:rPr>
          <w:color w:val="595959"/>
          <w:spacing w:val="-2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Client</w:t>
      </w:r>
      <w:r>
        <w:rPr>
          <w:color w:val="595959"/>
          <w:spacing w:val="-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from</w:t>
      </w:r>
      <w:r>
        <w:rPr>
          <w:color w:val="595959"/>
          <w:spacing w:val="-1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time</w:t>
      </w:r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</w:t>
      </w:r>
      <w:r>
        <w:rPr>
          <w:color w:val="595959"/>
          <w:spacing w:val="-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time.</w:t>
      </w:r>
    </w:p>
    <w:p w14:paraId="2216244D" w14:textId="77777777" w:rsidR="00CF3D32" w:rsidRDefault="00CF3D32">
      <w:pPr>
        <w:pStyle w:val="BodyText"/>
        <w:rPr>
          <w:sz w:val="26"/>
        </w:rPr>
      </w:pPr>
    </w:p>
    <w:p w14:paraId="467B6D19" w14:textId="77777777" w:rsidR="00CF3D32" w:rsidRDefault="008860EA">
      <w:pPr>
        <w:pStyle w:val="ListParagraph"/>
        <w:numPr>
          <w:ilvl w:val="0"/>
          <w:numId w:val="1"/>
        </w:numPr>
        <w:tabs>
          <w:tab w:val="left" w:pos="843"/>
        </w:tabs>
        <w:spacing w:line="321" w:lineRule="auto"/>
        <w:ind w:left="846" w:right="190" w:hanging="502"/>
        <w:jc w:val="both"/>
        <w:rPr>
          <w:color w:val="595959"/>
          <w:sz w:val="20"/>
        </w:rPr>
      </w:pPr>
      <w:r>
        <w:rPr>
          <w:color w:val="595959"/>
          <w:w w:val="105"/>
          <w:sz w:val="20"/>
        </w:rPr>
        <w:t>The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1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shall</w:t>
      </w:r>
      <w:r>
        <w:rPr>
          <w:color w:val="595959"/>
          <w:spacing w:val="-2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maintain</w:t>
      </w:r>
      <w:r>
        <w:rPr>
          <w:color w:val="595959"/>
          <w:spacing w:val="-2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complete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  <w:r>
        <w:rPr>
          <w:color w:val="595959"/>
          <w:spacing w:val="-3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accurate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records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  <w:r>
        <w:rPr>
          <w:color w:val="595959"/>
          <w:spacing w:val="-30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information</w:t>
      </w:r>
      <w:r>
        <w:rPr>
          <w:color w:val="696767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</w:t>
      </w:r>
      <w:r>
        <w:rPr>
          <w:color w:val="595959"/>
          <w:spacing w:val="-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 xml:space="preserve">demonstrate its compliance with this clause and allow for inspections and contribute to </w:t>
      </w:r>
      <w:r>
        <w:rPr>
          <w:color w:val="696767"/>
          <w:w w:val="105"/>
          <w:sz w:val="20"/>
        </w:rPr>
        <w:t xml:space="preserve">any </w:t>
      </w:r>
      <w:r>
        <w:rPr>
          <w:color w:val="595959"/>
          <w:w w:val="105"/>
          <w:sz w:val="20"/>
        </w:rPr>
        <w:t>audits by the Client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or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Client's</w:t>
      </w:r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designated</w:t>
      </w:r>
      <w:r>
        <w:rPr>
          <w:color w:val="595959"/>
          <w:spacing w:val="-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auditor.</w:t>
      </w:r>
    </w:p>
    <w:p w14:paraId="08152ABB" w14:textId="77777777" w:rsidR="00CF3D32" w:rsidRDefault="00CF3D32">
      <w:pPr>
        <w:pStyle w:val="BodyText"/>
        <w:spacing w:before="8"/>
        <w:rPr>
          <w:sz w:val="26"/>
        </w:rPr>
      </w:pPr>
    </w:p>
    <w:p w14:paraId="2F1508D3" w14:textId="77777777" w:rsidR="00CF3D32" w:rsidRDefault="008860EA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left="851" w:hanging="556"/>
        <w:jc w:val="left"/>
        <w:rPr>
          <w:color w:val="696767"/>
          <w:sz w:val="20"/>
        </w:rPr>
      </w:pPr>
      <w:r>
        <w:rPr>
          <w:color w:val="696767"/>
          <w:sz w:val="20"/>
        </w:rPr>
        <w:t xml:space="preserve">The </w:t>
      </w:r>
      <w:r>
        <w:rPr>
          <w:color w:val="595959"/>
          <w:sz w:val="20"/>
        </w:rPr>
        <w:t>Contractor</w:t>
      </w:r>
      <w:r>
        <w:rPr>
          <w:color w:val="595959"/>
          <w:spacing w:val="-15"/>
          <w:sz w:val="20"/>
        </w:rPr>
        <w:t xml:space="preserve"> </w:t>
      </w:r>
      <w:proofErr w:type="gramStart"/>
      <w:r>
        <w:rPr>
          <w:color w:val="595959"/>
          <w:sz w:val="20"/>
        </w:rPr>
        <w:t>shall:-</w:t>
      </w:r>
      <w:proofErr w:type="gramEnd"/>
    </w:p>
    <w:p w14:paraId="550045AB" w14:textId="77777777" w:rsidR="00CF3D32" w:rsidRDefault="00CF3D32">
      <w:pPr>
        <w:pStyle w:val="BodyText"/>
        <w:rPr>
          <w:sz w:val="21"/>
        </w:rPr>
      </w:pPr>
    </w:p>
    <w:p w14:paraId="067D81BF" w14:textId="77777777" w:rsidR="00CF3D32" w:rsidRDefault="008860EA">
      <w:pPr>
        <w:pStyle w:val="ListParagraph"/>
        <w:numPr>
          <w:ilvl w:val="1"/>
          <w:numId w:val="1"/>
        </w:numPr>
        <w:tabs>
          <w:tab w:val="left" w:pos="1162"/>
        </w:tabs>
        <w:spacing w:line="321" w:lineRule="auto"/>
        <w:ind w:right="660" w:firstLine="1"/>
        <w:rPr>
          <w:color w:val="696767"/>
          <w:sz w:val="20"/>
        </w:rPr>
      </w:pPr>
      <w:r>
        <w:rPr>
          <w:color w:val="595959"/>
          <w:w w:val="105"/>
          <w:sz w:val="20"/>
        </w:rPr>
        <w:t>take</w:t>
      </w:r>
      <w:r>
        <w:rPr>
          <w:color w:val="595959"/>
          <w:spacing w:val="-26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all</w:t>
      </w:r>
      <w:r>
        <w:rPr>
          <w:color w:val="696767"/>
          <w:spacing w:val="-2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reasonable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precautions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preserve</w:t>
      </w:r>
      <w:r>
        <w:rPr>
          <w:color w:val="595959"/>
          <w:spacing w:val="-3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integrity</w:t>
      </w:r>
      <w:r>
        <w:rPr>
          <w:color w:val="595959"/>
          <w:spacing w:val="-2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any</w:t>
      </w:r>
      <w:r>
        <w:rPr>
          <w:color w:val="595959"/>
          <w:spacing w:val="-3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Personal</w:t>
      </w:r>
      <w:r>
        <w:rPr>
          <w:color w:val="595959"/>
          <w:spacing w:val="-27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Data</w:t>
      </w:r>
      <w:r>
        <w:rPr>
          <w:color w:val="696767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which</w:t>
      </w:r>
      <w:r>
        <w:rPr>
          <w:color w:val="595959"/>
          <w:spacing w:val="-3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it processes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</w:t>
      </w:r>
      <w:r>
        <w:rPr>
          <w:color w:val="595959"/>
          <w:spacing w:val="-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prevent</w:t>
      </w:r>
      <w:r>
        <w:rPr>
          <w:color w:val="595959"/>
          <w:spacing w:val="-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any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corruption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or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loss</w:t>
      </w:r>
      <w:r>
        <w:rPr>
          <w:color w:val="696767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such</w:t>
      </w:r>
      <w:r>
        <w:rPr>
          <w:color w:val="595959"/>
          <w:spacing w:val="-2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Personal</w:t>
      </w:r>
      <w:r>
        <w:rPr>
          <w:color w:val="595959"/>
          <w:spacing w:val="-17"/>
          <w:w w:val="105"/>
          <w:sz w:val="20"/>
        </w:rPr>
        <w:t xml:space="preserve"> </w:t>
      </w:r>
      <w:proofErr w:type="gramStart"/>
      <w:r>
        <w:rPr>
          <w:color w:val="595959"/>
          <w:w w:val="105"/>
          <w:sz w:val="20"/>
        </w:rPr>
        <w:t>Data;</w:t>
      </w:r>
      <w:proofErr w:type="gramEnd"/>
    </w:p>
    <w:p w14:paraId="17E740F3" w14:textId="77777777" w:rsidR="00CF3D32" w:rsidRDefault="008860EA">
      <w:pPr>
        <w:pStyle w:val="ListParagraph"/>
        <w:numPr>
          <w:ilvl w:val="1"/>
          <w:numId w:val="1"/>
        </w:numPr>
        <w:tabs>
          <w:tab w:val="left" w:pos="1158"/>
        </w:tabs>
        <w:spacing w:before="144" w:line="321" w:lineRule="auto"/>
        <w:ind w:left="867" w:right="502" w:hanging="5"/>
        <w:rPr>
          <w:color w:val="696767"/>
          <w:sz w:val="20"/>
        </w:rPr>
      </w:pPr>
      <w:r>
        <w:rPr>
          <w:color w:val="595959"/>
          <w:w w:val="105"/>
          <w:sz w:val="20"/>
        </w:rPr>
        <w:t>ensure</w:t>
      </w:r>
      <w:r>
        <w:rPr>
          <w:color w:val="595959"/>
          <w:spacing w:val="-2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that</w:t>
      </w:r>
      <w:r>
        <w:rPr>
          <w:color w:val="595959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</w:t>
      </w:r>
      <w:r>
        <w:rPr>
          <w:color w:val="595959"/>
          <w:spacing w:val="-30"/>
          <w:w w:val="105"/>
          <w:sz w:val="20"/>
        </w:rPr>
        <w:t xml:space="preserve"> </w:t>
      </w:r>
      <w:r>
        <w:rPr>
          <w:color w:val="595959"/>
          <w:spacing w:val="-8"/>
          <w:w w:val="105"/>
          <w:sz w:val="20"/>
        </w:rPr>
        <w:t>back</w:t>
      </w:r>
      <w:r>
        <w:rPr>
          <w:color w:val="858985"/>
          <w:spacing w:val="-8"/>
          <w:w w:val="105"/>
          <w:sz w:val="20"/>
        </w:rPr>
        <w:t>-</w:t>
      </w:r>
      <w:r>
        <w:rPr>
          <w:color w:val="595959"/>
          <w:spacing w:val="-8"/>
          <w:w w:val="105"/>
          <w:sz w:val="20"/>
        </w:rPr>
        <w:t>up</w:t>
      </w:r>
      <w:r>
        <w:rPr>
          <w:color w:val="595959"/>
          <w:spacing w:val="-36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copy</w:t>
      </w:r>
      <w:r>
        <w:rPr>
          <w:color w:val="696767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-1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any</w:t>
      </w:r>
      <w:r>
        <w:rPr>
          <w:color w:val="595959"/>
          <w:spacing w:val="-2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  <w:r>
        <w:rPr>
          <w:color w:val="595959"/>
          <w:spacing w:val="-2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all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such</w:t>
      </w:r>
      <w:r>
        <w:rPr>
          <w:color w:val="595959"/>
          <w:spacing w:val="-2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Personal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</w:t>
      </w:r>
      <w:r>
        <w:rPr>
          <w:color w:val="595959"/>
          <w:spacing w:val="-2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is</w:t>
      </w:r>
      <w:r>
        <w:rPr>
          <w:color w:val="595959"/>
          <w:spacing w:val="-36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made</w:t>
      </w:r>
      <w:r>
        <w:rPr>
          <w:color w:val="595959"/>
          <w:spacing w:val="-15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[insert</w:t>
      </w:r>
      <w:r>
        <w:rPr>
          <w:color w:val="696767"/>
          <w:spacing w:val="-15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frequency)</w:t>
      </w:r>
      <w:r>
        <w:rPr>
          <w:color w:val="595959"/>
          <w:w w:val="105"/>
          <w:sz w:val="20"/>
        </w:rPr>
        <w:t xml:space="preserve"> and this copy </w:t>
      </w:r>
      <w:r>
        <w:rPr>
          <w:color w:val="696767"/>
          <w:w w:val="105"/>
          <w:sz w:val="20"/>
        </w:rPr>
        <w:t xml:space="preserve">is </w:t>
      </w:r>
      <w:r>
        <w:rPr>
          <w:color w:val="595959"/>
          <w:w w:val="105"/>
          <w:sz w:val="20"/>
        </w:rPr>
        <w:t xml:space="preserve">recorded on media from which the data </w:t>
      </w:r>
      <w:r>
        <w:rPr>
          <w:color w:val="696767"/>
          <w:w w:val="105"/>
          <w:sz w:val="20"/>
        </w:rPr>
        <w:t xml:space="preserve">can </w:t>
      </w:r>
      <w:r>
        <w:rPr>
          <w:color w:val="595959"/>
          <w:w w:val="105"/>
          <w:sz w:val="20"/>
        </w:rPr>
        <w:t xml:space="preserve">be reloaded </w:t>
      </w:r>
      <w:r>
        <w:rPr>
          <w:color w:val="696767"/>
          <w:w w:val="105"/>
          <w:sz w:val="20"/>
        </w:rPr>
        <w:t xml:space="preserve">if </w:t>
      </w:r>
      <w:r>
        <w:rPr>
          <w:color w:val="595959"/>
          <w:w w:val="105"/>
          <w:sz w:val="20"/>
        </w:rPr>
        <w:t>there is any corruption</w:t>
      </w:r>
      <w:r>
        <w:rPr>
          <w:color w:val="595959"/>
          <w:spacing w:val="-20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or</w:t>
      </w:r>
      <w:r>
        <w:rPr>
          <w:color w:val="595959"/>
          <w:spacing w:val="-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loss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of</w:t>
      </w:r>
      <w:r>
        <w:rPr>
          <w:color w:val="595959"/>
          <w:spacing w:val="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13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data;</w:t>
      </w:r>
      <w:r>
        <w:rPr>
          <w:color w:val="595959"/>
          <w:spacing w:val="-1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</w:p>
    <w:p w14:paraId="1DB36579" w14:textId="77777777" w:rsidR="00CF3D32" w:rsidRDefault="008860EA">
      <w:pPr>
        <w:pStyle w:val="ListParagraph"/>
        <w:numPr>
          <w:ilvl w:val="1"/>
          <w:numId w:val="1"/>
        </w:numPr>
        <w:tabs>
          <w:tab w:val="left" w:pos="1171"/>
        </w:tabs>
        <w:spacing w:before="153" w:line="324" w:lineRule="auto"/>
        <w:ind w:left="872" w:right="177" w:firstLine="1"/>
        <w:rPr>
          <w:color w:val="595959"/>
          <w:sz w:val="20"/>
        </w:rPr>
      </w:pPr>
      <w:r>
        <w:rPr>
          <w:color w:val="595959"/>
          <w:w w:val="105"/>
          <w:sz w:val="20"/>
        </w:rPr>
        <w:t>in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such</w:t>
      </w:r>
      <w:r>
        <w:rPr>
          <w:color w:val="595959"/>
          <w:spacing w:val="-1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event</w:t>
      </w:r>
      <w:r>
        <w:rPr>
          <w:color w:val="595959"/>
          <w:spacing w:val="-17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and</w:t>
      </w:r>
      <w:r>
        <w:rPr>
          <w:color w:val="595959"/>
          <w:spacing w:val="-2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if</w:t>
      </w:r>
      <w:r>
        <w:rPr>
          <w:color w:val="595959"/>
          <w:spacing w:val="-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attributable</w:t>
      </w:r>
      <w:r>
        <w:rPr>
          <w:color w:val="595959"/>
          <w:spacing w:val="-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to</w:t>
      </w:r>
      <w:r>
        <w:rPr>
          <w:color w:val="595959"/>
          <w:spacing w:val="-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any</w:t>
      </w:r>
      <w:r>
        <w:rPr>
          <w:color w:val="595959"/>
          <w:spacing w:val="-1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default</w:t>
      </w:r>
      <w:r>
        <w:rPr>
          <w:color w:val="595959"/>
          <w:spacing w:val="-1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by</w:t>
      </w:r>
      <w:r>
        <w:rPr>
          <w:color w:val="595959"/>
          <w:spacing w:val="-28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the</w:t>
      </w:r>
      <w:r>
        <w:rPr>
          <w:color w:val="595959"/>
          <w:spacing w:val="-12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Contractor</w:t>
      </w:r>
      <w:r>
        <w:rPr>
          <w:color w:val="595959"/>
          <w:spacing w:val="-16"/>
          <w:w w:val="105"/>
          <w:sz w:val="20"/>
        </w:rPr>
        <w:t xml:space="preserve"> </w:t>
      </w:r>
      <w:r>
        <w:rPr>
          <w:color w:val="696767"/>
          <w:w w:val="105"/>
          <w:sz w:val="20"/>
        </w:rPr>
        <w:t>or</w:t>
      </w:r>
      <w:r>
        <w:rPr>
          <w:color w:val="696767"/>
          <w:spacing w:val="-1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any</w:t>
      </w:r>
      <w:r>
        <w:rPr>
          <w:color w:val="595959"/>
          <w:spacing w:val="-29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 xml:space="preserve">Sub-contractor, promptly restore the Personal Data at its own expense or, at the Client's option, reimburse the Client for any reasonable expenses it incurs in having the Personal Data restored by </w:t>
      </w:r>
      <w:r>
        <w:rPr>
          <w:color w:val="696767"/>
          <w:w w:val="105"/>
          <w:sz w:val="20"/>
        </w:rPr>
        <w:t>a</w:t>
      </w:r>
      <w:r>
        <w:rPr>
          <w:color w:val="595959"/>
          <w:w w:val="105"/>
          <w:sz w:val="20"/>
        </w:rPr>
        <w:t xml:space="preserve"> third</w:t>
      </w:r>
      <w:r>
        <w:rPr>
          <w:color w:val="595959"/>
          <w:spacing w:val="-24"/>
          <w:w w:val="105"/>
          <w:sz w:val="20"/>
        </w:rPr>
        <w:t xml:space="preserve"> </w:t>
      </w:r>
      <w:r>
        <w:rPr>
          <w:color w:val="595959"/>
          <w:w w:val="105"/>
          <w:sz w:val="20"/>
        </w:rPr>
        <w:t>party.</w:t>
      </w:r>
    </w:p>
    <w:p w14:paraId="06489978" w14:textId="77777777" w:rsidR="00CF3D32" w:rsidRDefault="008860EA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44"/>
        <w:ind w:left="885" w:hanging="628"/>
        <w:jc w:val="left"/>
        <w:rPr>
          <w:b/>
          <w:color w:val="DD494B"/>
          <w:sz w:val="20"/>
        </w:rPr>
      </w:pPr>
      <w:r>
        <w:rPr>
          <w:b/>
          <w:color w:val="DD494B"/>
          <w:sz w:val="19"/>
        </w:rPr>
        <w:t>(IF</w:t>
      </w:r>
      <w:r>
        <w:rPr>
          <w:b/>
          <w:color w:val="DD494B"/>
          <w:spacing w:val="-29"/>
          <w:sz w:val="19"/>
        </w:rPr>
        <w:t xml:space="preserve"> </w:t>
      </w:r>
      <w:r>
        <w:rPr>
          <w:b/>
          <w:color w:val="DD494B"/>
          <w:sz w:val="19"/>
        </w:rPr>
        <w:t>YOU</w:t>
      </w:r>
      <w:r>
        <w:rPr>
          <w:b/>
          <w:color w:val="DD494B"/>
          <w:spacing w:val="-16"/>
          <w:sz w:val="19"/>
        </w:rPr>
        <w:t xml:space="preserve"> </w:t>
      </w:r>
      <w:r>
        <w:rPr>
          <w:b/>
          <w:color w:val="DD494B"/>
          <w:sz w:val="19"/>
        </w:rPr>
        <w:t>ARE</w:t>
      </w:r>
      <w:r>
        <w:rPr>
          <w:b/>
          <w:color w:val="DD494B"/>
          <w:spacing w:val="-20"/>
          <w:sz w:val="19"/>
        </w:rPr>
        <w:t xml:space="preserve"> </w:t>
      </w:r>
      <w:r>
        <w:rPr>
          <w:b/>
          <w:color w:val="DD494B"/>
          <w:sz w:val="19"/>
        </w:rPr>
        <w:t>NOT</w:t>
      </w:r>
      <w:r>
        <w:rPr>
          <w:b/>
          <w:color w:val="DD494B"/>
          <w:spacing w:val="-21"/>
          <w:sz w:val="19"/>
        </w:rPr>
        <w:t xml:space="preserve"> </w:t>
      </w:r>
      <w:r>
        <w:rPr>
          <w:b/>
          <w:color w:val="DD494B"/>
          <w:sz w:val="19"/>
        </w:rPr>
        <w:t>CONSENTING</w:t>
      </w:r>
      <w:r>
        <w:rPr>
          <w:b/>
          <w:color w:val="DD494B"/>
          <w:spacing w:val="-9"/>
          <w:sz w:val="19"/>
        </w:rPr>
        <w:t xml:space="preserve"> </w:t>
      </w:r>
      <w:r>
        <w:rPr>
          <w:b/>
          <w:color w:val="DD494B"/>
          <w:sz w:val="19"/>
        </w:rPr>
        <w:t>TO</w:t>
      </w:r>
      <w:r>
        <w:rPr>
          <w:b/>
          <w:color w:val="DD494B"/>
          <w:spacing w:val="-27"/>
          <w:sz w:val="19"/>
        </w:rPr>
        <w:t xml:space="preserve"> </w:t>
      </w:r>
      <w:r>
        <w:rPr>
          <w:b/>
          <w:color w:val="DD494B"/>
          <w:sz w:val="19"/>
        </w:rPr>
        <w:t>A</w:t>
      </w:r>
      <w:r>
        <w:rPr>
          <w:b/>
          <w:color w:val="DD494B"/>
          <w:spacing w:val="-27"/>
          <w:sz w:val="19"/>
        </w:rPr>
        <w:t xml:space="preserve"> </w:t>
      </w:r>
      <w:proofErr w:type="gramStart"/>
      <w:r>
        <w:rPr>
          <w:b/>
          <w:color w:val="DD494B"/>
          <w:sz w:val="19"/>
        </w:rPr>
        <w:t>THIRD</w:t>
      </w:r>
      <w:r>
        <w:rPr>
          <w:b/>
          <w:color w:val="DD494B"/>
          <w:spacing w:val="-27"/>
          <w:sz w:val="19"/>
        </w:rPr>
        <w:t xml:space="preserve"> </w:t>
      </w:r>
      <w:r>
        <w:rPr>
          <w:b/>
          <w:color w:val="DD494B"/>
          <w:sz w:val="19"/>
        </w:rPr>
        <w:t>PARTY</w:t>
      </w:r>
      <w:proofErr w:type="gramEnd"/>
      <w:r>
        <w:rPr>
          <w:b/>
          <w:color w:val="DD494B"/>
          <w:spacing w:val="-17"/>
          <w:sz w:val="19"/>
        </w:rPr>
        <w:t xml:space="preserve"> </w:t>
      </w:r>
      <w:r>
        <w:rPr>
          <w:b/>
          <w:color w:val="DD494B"/>
          <w:sz w:val="19"/>
        </w:rPr>
        <w:t>PROCESSOR</w:t>
      </w:r>
      <w:r>
        <w:rPr>
          <w:b/>
          <w:color w:val="DD494B"/>
          <w:spacing w:val="-18"/>
          <w:sz w:val="19"/>
        </w:rPr>
        <w:t xml:space="preserve"> </w:t>
      </w:r>
      <w:r>
        <w:rPr>
          <w:b/>
          <w:color w:val="E65E5B"/>
          <w:sz w:val="19"/>
        </w:rPr>
        <w:t>-</w:t>
      </w:r>
      <w:r>
        <w:rPr>
          <w:b/>
          <w:color w:val="E65E5B"/>
          <w:spacing w:val="39"/>
          <w:sz w:val="19"/>
        </w:rPr>
        <w:t xml:space="preserve"> </w:t>
      </w:r>
      <w:r>
        <w:rPr>
          <w:b/>
          <w:color w:val="DD494B"/>
          <w:sz w:val="19"/>
        </w:rPr>
        <w:t>DELETE</w:t>
      </w:r>
      <w:r>
        <w:rPr>
          <w:b/>
          <w:color w:val="DD494B"/>
          <w:spacing w:val="-20"/>
          <w:sz w:val="19"/>
        </w:rPr>
        <w:t xml:space="preserve"> </w:t>
      </w:r>
      <w:r>
        <w:rPr>
          <w:b/>
          <w:color w:val="DD494B"/>
          <w:sz w:val="19"/>
        </w:rPr>
        <w:t>IF</w:t>
      </w:r>
      <w:r>
        <w:rPr>
          <w:b/>
          <w:color w:val="DD494B"/>
          <w:spacing w:val="-24"/>
          <w:sz w:val="19"/>
        </w:rPr>
        <w:t xml:space="preserve"> </w:t>
      </w:r>
      <w:r>
        <w:rPr>
          <w:b/>
          <w:color w:val="DD494B"/>
          <w:sz w:val="19"/>
        </w:rPr>
        <w:t>NOT</w:t>
      </w:r>
      <w:r>
        <w:rPr>
          <w:b/>
          <w:color w:val="DD494B"/>
          <w:spacing w:val="-24"/>
          <w:sz w:val="19"/>
        </w:rPr>
        <w:t xml:space="preserve"> </w:t>
      </w:r>
      <w:r>
        <w:rPr>
          <w:b/>
          <w:color w:val="DD494B"/>
          <w:sz w:val="19"/>
        </w:rPr>
        <w:t>IN</w:t>
      </w:r>
      <w:r>
        <w:rPr>
          <w:b/>
          <w:color w:val="DD494B"/>
          <w:spacing w:val="-5"/>
          <w:sz w:val="19"/>
        </w:rPr>
        <w:t xml:space="preserve"> </w:t>
      </w:r>
      <w:r>
        <w:rPr>
          <w:b/>
          <w:color w:val="DD494B"/>
          <w:sz w:val="19"/>
        </w:rPr>
        <w:t>USE)</w:t>
      </w:r>
    </w:p>
    <w:p w14:paraId="2A344126" w14:textId="77777777" w:rsidR="00CF3D32" w:rsidRDefault="00CF3D32">
      <w:pPr>
        <w:pStyle w:val="BodyText"/>
        <w:rPr>
          <w:b/>
          <w:sz w:val="22"/>
        </w:rPr>
      </w:pPr>
    </w:p>
    <w:p w14:paraId="31B41D41" w14:textId="77777777" w:rsidR="00CF3D32" w:rsidRDefault="008860EA">
      <w:pPr>
        <w:pStyle w:val="BodyText"/>
        <w:spacing w:before="133" w:line="340" w:lineRule="auto"/>
        <w:ind w:left="889" w:hanging="9"/>
      </w:pPr>
      <w:r>
        <w:rPr>
          <w:color w:val="595959"/>
          <w:w w:val="105"/>
        </w:rPr>
        <w:t>The</w:t>
      </w:r>
      <w:r>
        <w:rPr>
          <w:color w:val="595959"/>
          <w:spacing w:val="-26"/>
          <w:w w:val="105"/>
        </w:rPr>
        <w:t xml:space="preserve"> </w:t>
      </w:r>
      <w:r>
        <w:rPr>
          <w:color w:val="595959"/>
          <w:w w:val="105"/>
        </w:rPr>
        <w:t>Client</w:t>
      </w:r>
      <w:r>
        <w:rPr>
          <w:color w:val="595959"/>
          <w:spacing w:val="-24"/>
          <w:w w:val="105"/>
        </w:rPr>
        <w:t xml:space="preserve"> </w:t>
      </w:r>
      <w:r>
        <w:rPr>
          <w:color w:val="595959"/>
          <w:w w:val="105"/>
        </w:rPr>
        <w:t>does</w:t>
      </w:r>
      <w:r>
        <w:rPr>
          <w:color w:val="595959"/>
          <w:spacing w:val="-34"/>
          <w:w w:val="105"/>
        </w:rPr>
        <w:t xml:space="preserve"> </w:t>
      </w:r>
      <w:r>
        <w:rPr>
          <w:color w:val="595959"/>
          <w:w w:val="105"/>
        </w:rPr>
        <w:t>not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consent</w:t>
      </w:r>
      <w:r>
        <w:rPr>
          <w:color w:val="595959"/>
          <w:spacing w:val="-26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36"/>
          <w:w w:val="105"/>
        </w:rPr>
        <w:t xml:space="preserve"> </w:t>
      </w:r>
      <w:r>
        <w:rPr>
          <w:color w:val="595959"/>
          <w:w w:val="105"/>
        </w:rPr>
        <w:t>Contractor</w:t>
      </w:r>
      <w:r>
        <w:rPr>
          <w:color w:val="595959"/>
          <w:spacing w:val="-17"/>
          <w:w w:val="105"/>
        </w:rPr>
        <w:t xml:space="preserve"> </w:t>
      </w:r>
      <w:r>
        <w:rPr>
          <w:color w:val="595959"/>
          <w:w w:val="105"/>
        </w:rPr>
        <w:t>appointing</w:t>
      </w:r>
      <w:r>
        <w:rPr>
          <w:color w:val="595959"/>
          <w:spacing w:val="-31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38"/>
          <w:w w:val="105"/>
        </w:rPr>
        <w:t xml:space="preserve"> </w:t>
      </w:r>
      <w:proofErr w:type="gramStart"/>
      <w:r>
        <w:rPr>
          <w:color w:val="595959"/>
          <w:w w:val="105"/>
        </w:rPr>
        <w:t>third</w:t>
      </w:r>
      <w:r>
        <w:rPr>
          <w:color w:val="595959"/>
          <w:spacing w:val="-32"/>
          <w:w w:val="105"/>
        </w:rPr>
        <w:t xml:space="preserve"> </w:t>
      </w:r>
      <w:r>
        <w:rPr>
          <w:color w:val="595959"/>
          <w:w w:val="105"/>
        </w:rPr>
        <w:t>party</w:t>
      </w:r>
      <w:proofErr w:type="gramEnd"/>
      <w:r>
        <w:rPr>
          <w:color w:val="595959"/>
          <w:spacing w:val="-32"/>
          <w:w w:val="105"/>
        </w:rPr>
        <w:t xml:space="preserve"> </w:t>
      </w:r>
      <w:r>
        <w:rPr>
          <w:color w:val="696767"/>
          <w:w w:val="105"/>
        </w:rPr>
        <w:t>processor</w:t>
      </w:r>
      <w:r>
        <w:rPr>
          <w:color w:val="696767"/>
          <w:spacing w:val="-24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Personal Data under this</w:t>
      </w:r>
      <w:r>
        <w:rPr>
          <w:color w:val="595959"/>
          <w:spacing w:val="-36"/>
          <w:w w:val="105"/>
        </w:rPr>
        <w:t xml:space="preserve"> </w:t>
      </w:r>
      <w:r>
        <w:rPr>
          <w:color w:val="595959"/>
          <w:w w:val="105"/>
        </w:rPr>
        <w:t>agreement.</w:t>
      </w:r>
    </w:p>
    <w:p w14:paraId="65D32745" w14:textId="77777777" w:rsidR="00CF3D32" w:rsidRDefault="008860EA">
      <w:pPr>
        <w:spacing w:before="145"/>
        <w:ind w:left="172"/>
        <w:rPr>
          <w:b/>
          <w:sz w:val="19"/>
        </w:rPr>
      </w:pPr>
      <w:r>
        <w:rPr>
          <w:b/>
          <w:color w:val="DD494B"/>
          <w:w w:val="98"/>
          <w:sz w:val="19"/>
        </w:rPr>
        <w:t>(</w:t>
      </w:r>
      <w:r>
        <w:rPr>
          <w:b/>
          <w:color w:val="DD494B"/>
          <w:spacing w:val="-1"/>
          <w:w w:val="98"/>
          <w:sz w:val="19"/>
        </w:rPr>
        <w:t>O</w:t>
      </w:r>
      <w:r>
        <w:rPr>
          <w:b/>
          <w:color w:val="DD494B"/>
          <w:w w:val="98"/>
          <w:sz w:val="19"/>
        </w:rPr>
        <w:t>R</w:t>
      </w:r>
      <w:r>
        <w:rPr>
          <w:b/>
          <w:color w:val="DD494B"/>
          <w:spacing w:val="-13"/>
          <w:sz w:val="19"/>
        </w:rPr>
        <w:t xml:space="preserve"> </w:t>
      </w:r>
      <w:r>
        <w:rPr>
          <w:b/>
          <w:color w:val="DD494B"/>
          <w:spacing w:val="-1"/>
          <w:w w:val="109"/>
          <w:sz w:val="19"/>
        </w:rPr>
        <w:t>I</w:t>
      </w:r>
      <w:r>
        <w:rPr>
          <w:b/>
          <w:color w:val="DD494B"/>
          <w:w w:val="109"/>
          <w:sz w:val="19"/>
        </w:rPr>
        <w:t>F</w:t>
      </w:r>
      <w:r>
        <w:rPr>
          <w:b/>
          <w:color w:val="DD494B"/>
          <w:spacing w:val="-27"/>
          <w:sz w:val="19"/>
        </w:rPr>
        <w:t xml:space="preserve"> </w:t>
      </w:r>
      <w:r>
        <w:rPr>
          <w:b/>
          <w:color w:val="DD494B"/>
          <w:spacing w:val="-1"/>
          <w:sz w:val="19"/>
        </w:rPr>
        <w:t>USIN</w:t>
      </w:r>
      <w:r>
        <w:rPr>
          <w:b/>
          <w:color w:val="DD494B"/>
          <w:sz w:val="19"/>
        </w:rPr>
        <w:t>G</w:t>
      </w:r>
      <w:r>
        <w:rPr>
          <w:b/>
          <w:color w:val="DD494B"/>
          <w:spacing w:val="2"/>
          <w:sz w:val="19"/>
        </w:rPr>
        <w:t xml:space="preserve"> </w:t>
      </w:r>
      <w:r>
        <w:rPr>
          <w:b/>
          <w:color w:val="DD494B"/>
          <w:w w:val="97"/>
          <w:sz w:val="19"/>
        </w:rPr>
        <w:t>A</w:t>
      </w:r>
      <w:r>
        <w:rPr>
          <w:b/>
          <w:color w:val="DD494B"/>
          <w:spacing w:val="-18"/>
          <w:sz w:val="19"/>
        </w:rPr>
        <w:t xml:space="preserve"> </w:t>
      </w:r>
      <w:r>
        <w:rPr>
          <w:b/>
          <w:color w:val="DD494B"/>
          <w:spacing w:val="-1"/>
          <w:sz w:val="19"/>
        </w:rPr>
        <w:t>THIR</w:t>
      </w:r>
      <w:r>
        <w:rPr>
          <w:b/>
          <w:color w:val="DD494B"/>
          <w:sz w:val="19"/>
        </w:rPr>
        <w:t>D</w:t>
      </w:r>
      <w:r>
        <w:rPr>
          <w:b/>
          <w:color w:val="DD494B"/>
          <w:spacing w:val="-9"/>
          <w:sz w:val="19"/>
        </w:rPr>
        <w:t xml:space="preserve"> </w:t>
      </w:r>
      <w:r>
        <w:rPr>
          <w:b/>
          <w:color w:val="DD494B"/>
          <w:spacing w:val="-1"/>
          <w:w w:val="92"/>
          <w:sz w:val="19"/>
        </w:rPr>
        <w:t>PART</w:t>
      </w:r>
      <w:r>
        <w:rPr>
          <w:b/>
          <w:color w:val="DD494B"/>
          <w:w w:val="92"/>
          <w:sz w:val="19"/>
        </w:rPr>
        <w:t>Y</w:t>
      </w:r>
      <w:r>
        <w:rPr>
          <w:b/>
          <w:color w:val="DD494B"/>
          <w:spacing w:val="-2"/>
          <w:sz w:val="19"/>
        </w:rPr>
        <w:t xml:space="preserve"> </w:t>
      </w:r>
      <w:r>
        <w:rPr>
          <w:b/>
          <w:color w:val="DD494B"/>
          <w:spacing w:val="-1"/>
          <w:w w:val="109"/>
          <w:sz w:val="19"/>
        </w:rPr>
        <w:t>PRO</w:t>
      </w:r>
      <w:r>
        <w:rPr>
          <w:b/>
          <w:color w:val="DD494B"/>
          <w:spacing w:val="-90"/>
          <w:w w:val="109"/>
          <w:sz w:val="19"/>
        </w:rPr>
        <w:t>C</w:t>
      </w:r>
      <w:r>
        <w:rPr>
          <w:b/>
          <w:color w:val="DD494B"/>
          <w:spacing w:val="-1"/>
          <w:w w:val="91"/>
          <w:sz w:val="19"/>
        </w:rPr>
        <w:t>ESSO</w:t>
      </w:r>
      <w:r>
        <w:rPr>
          <w:b/>
          <w:color w:val="DD494B"/>
          <w:spacing w:val="13"/>
          <w:w w:val="91"/>
          <w:sz w:val="19"/>
        </w:rPr>
        <w:t>R</w:t>
      </w:r>
      <w:proofErr w:type="gramStart"/>
      <w:r>
        <w:rPr>
          <w:b/>
          <w:color w:val="E87579"/>
          <w:sz w:val="19"/>
        </w:rPr>
        <w:t xml:space="preserve">- </w:t>
      </w:r>
      <w:r>
        <w:rPr>
          <w:b/>
          <w:color w:val="E87579"/>
          <w:spacing w:val="10"/>
          <w:sz w:val="19"/>
        </w:rPr>
        <w:t xml:space="preserve"> </w:t>
      </w:r>
      <w:r>
        <w:rPr>
          <w:b/>
          <w:color w:val="DD494B"/>
          <w:spacing w:val="-1"/>
          <w:w w:val="88"/>
          <w:sz w:val="19"/>
        </w:rPr>
        <w:t>DELET</w:t>
      </w:r>
      <w:r>
        <w:rPr>
          <w:b/>
          <w:color w:val="DD494B"/>
          <w:w w:val="88"/>
          <w:sz w:val="19"/>
        </w:rPr>
        <w:t>E</w:t>
      </w:r>
      <w:proofErr w:type="gramEnd"/>
      <w:r>
        <w:rPr>
          <w:b/>
          <w:color w:val="DD494B"/>
          <w:spacing w:val="-1"/>
          <w:sz w:val="19"/>
        </w:rPr>
        <w:t xml:space="preserve"> </w:t>
      </w:r>
      <w:r>
        <w:rPr>
          <w:b/>
          <w:color w:val="DD494B"/>
          <w:spacing w:val="-1"/>
          <w:w w:val="102"/>
          <w:sz w:val="19"/>
        </w:rPr>
        <w:t>I</w:t>
      </w:r>
      <w:r>
        <w:rPr>
          <w:b/>
          <w:color w:val="DD494B"/>
          <w:w w:val="102"/>
          <w:sz w:val="19"/>
        </w:rPr>
        <w:t>F</w:t>
      </w:r>
      <w:r>
        <w:rPr>
          <w:b/>
          <w:color w:val="DD494B"/>
          <w:spacing w:val="-25"/>
          <w:sz w:val="19"/>
        </w:rPr>
        <w:t xml:space="preserve"> </w:t>
      </w:r>
      <w:r>
        <w:rPr>
          <w:b/>
          <w:color w:val="DD494B"/>
          <w:spacing w:val="-1"/>
          <w:w w:val="106"/>
          <w:sz w:val="19"/>
        </w:rPr>
        <w:t>NO</w:t>
      </w:r>
      <w:r>
        <w:rPr>
          <w:b/>
          <w:color w:val="DD494B"/>
          <w:w w:val="106"/>
          <w:sz w:val="19"/>
        </w:rPr>
        <w:t>T</w:t>
      </w:r>
      <w:r>
        <w:rPr>
          <w:b/>
          <w:color w:val="DD494B"/>
          <w:spacing w:val="-16"/>
          <w:sz w:val="19"/>
        </w:rPr>
        <w:t xml:space="preserve"> </w:t>
      </w:r>
      <w:r>
        <w:rPr>
          <w:b/>
          <w:color w:val="DD494B"/>
          <w:spacing w:val="-1"/>
          <w:w w:val="106"/>
          <w:sz w:val="19"/>
        </w:rPr>
        <w:t>I</w:t>
      </w:r>
      <w:r>
        <w:rPr>
          <w:b/>
          <w:color w:val="DD494B"/>
          <w:w w:val="106"/>
          <w:sz w:val="19"/>
        </w:rPr>
        <w:t>N</w:t>
      </w:r>
      <w:r>
        <w:rPr>
          <w:b/>
          <w:color w:val="DD494B"/>
          <w:spacing w:val="-6"/>
          <w:sz w:val="19"/>
        </w:rPr>
        <w:t xml:space="preserve"> </w:t>
      </w:r>
      <w:r>
        <w:rPr>
          <w:b/>
          <w:color w:val="DD494B"/>
          <w:spacing w:val="-1"/>
          <w:w w:val="96"/>
          <w:sz w:val="19"/>
        </w:rPr>
        <w:t>USE</w:t>
      </w:r>
      <w:r>
        <w:rPr>
          <w:b/>
          <w:color w:val="DD494B"/>
          <w:w w:val="96"/>
          <w:sz w:val="19"/>
        </w:rPr>
        <w:t>)</w:t>
      </w:r>
    </w:p>
    <w:p w14:paraId="7096680B" w14:textId="77777777" w:rsidR="00CF3D32" w:rsidRDefault="00CF3D32">
      <w:pPr>
        <w:pStyle w:val="BodyText"/>
        <w:spacing w:before="2"/>
        <w:rPr>
          <w:b/>
          <w:sz w:val="21"/>
        </w:rPr>
      </w:pPr>
    </w:p>
    <w:p w14:paraId="55225000" w14:textId="77777777" w:rsidR="00CF3D32" w:rsidRDefault="008860EA">
      <w:pPr>
        <w:pStyle w:val="BodyText"/>
        <w:spacing w:line="321" w:lineRule="auto"/>
        <w:ind w:left="891" w:right="175" w:hanging="1"/>
      </w:pPr>
      <w:r>
        <w:rPr>
          <w:color w:val="595959"/>
          <w:w w:val="105"/>
        </w:rPr>
        <w:t xml:space="preserve">The Client consents to the Contractor appointing </w:t>
      </w:r>
      <w:r>
        <w:rPr>
          <w:color w:val="595959"/>
          <w:spacing w:val="-4"/>
          <w:w w:val="105"/>
        </w:rPr>
        <w:t>[</w:t>
      </w:r>
      <w:r>
        <w:rPr>
          <w:color w:val="6E600F"/>
          <w:spacing w:val="-4"/>
          <w:w w:val="105"/>
        </w:rPr>
        <w:t xml:space="preserve">insert </w:t>
      </w:r>
      <w:r>
        <w:rPr>
          <w:color w:val="605011"/>
          <w:w w:val="105"/>
        </w:rPr>
        <w:t xml:space="preserve">third-party </w:t>
      </w:r>
      <w:r>
        <w:rPr>
          <w:color w:val="6E600F"/>
          <w:w w:val="105"/>
        </w:rPr>
        <w:t xml:space="preserve">processor] </w:t>
      </w:r>
      <w:r>
        <w:rPr>
          <w:color w:val="595959"/>
          <w:w w:val="105"/>
        </w:rPr>
        <w:t xml:space="preserve">as a </w:t>
      </w:r>
      <w:r>
        <w:rPr>
          <w:color w:val="696767"/>
          <w:w w:val="105"/>
        </w:rPr>
        <w:t xml:space="preserve">third­ </w:t>
      </w:r>
      <w:r>
        <w:rPr>
          <w:color w:val="595959"/>
          <w:w w:val="105"/>
        </w:rPr>
        <w:t>party</w:t>
      </w:r>
      <w:r>
        <w:rPr>
          <w:color w:val="595959"/>
          <w:spacing w:val="-32"/>
          <w:w w:val="105"/>
        </w:rPr>
        <w:t xml:space="preserve"> </w:t>
      </w:r>
      <w:r>
        <w:rPr>
          <w:color w:val="595959"/>
          <w:w w:val="105"/>
        </w:rPr>
        <w:t>processor</w:t>
      </w:r>
      <w:r>
        <w:rPr>
          <w:color w:val="595959"/>
          <w:spacing w:val="-24"/>
          <w:w w:val="105"/>
        </w:rPr>
        <w:t xml:space="preserve"> </w:t>
      </w:r>
      <w:r>
        <w:rPr>
          <w:color w:val="696767"/>
          <w:w w:val="105"/>
        </w:rPr>
        <w:t>of</w:t>
      </w:r>
      <w:r>
        <w:rPr>
          <w:color w:val="696767"/>
          <w:spacing w:val="-6"/>
          <w:w w:val="105"/>
        </w:rPr>
        <w:t xml:space="preserve"> </w:t>
      </w:r>
      <w:r>
        <w:rPr>
          <w:color w:val="595959"/>
          <w:w w:val="105"/>
        </w:rPr>
        <w:t>Personal</w:t>
      </w:r>
      <w:r>
        <w:rPr>
          <w:color w:val="595959"/>
          <w:spacing w:val="-28"/>
          <w:w w:val="105"/>
        </w:rPr>
        <w:t xml:space="preserve"> </w:t>
      </w:r>
      <w:r>
        <w:rPr>
          <w:color w:val="595959"/>
          <w:w w:val="105"/>
        </w:rPr>
        <w:t>Data</w:t>
      </w:r>
      <w:r>
        <w:rPr>
          <w:color w:val="595959"/>
          <w:spacing w:val="-29"/>
          <w:w w:val="105"/>
        </w:rPr>
        <w:t xml:space="preserve"> </w:t>
      </w:r>
      <w:r>
        <w:rPr>
          <w:color w:val="595959"/>
          <w:w w:val="105"/>
        </w:rPr>
        <w:t>under</w:t>
      </w:r>
      <w:r>
        <w:rPr>
          <w:color w:val="595959"/>
          <w:spacing w:val="-24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-27"/>
          <w:w w:val="105"/>
        </w:rPr>
        <w:t xml:space="preserve"> </w:t>
      </w:r>
      <w:r>
        <w:rPr>
          <w:color w:val="595959"/>
          <w:w w:val="105"/>
        </w:rPr>
        <w:t>Agreement.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32"/>
          <w:w w:val="105"/>
        </w:rPr>
        <w:t xml:space="preserve"> </w:t>
      </w:r>
      <w:r>
        <w:rPr>
          <w:color w:val="595959"/>
          <w:w w:val="105"/>
        </w:rPr>
        <w:t>Contractor</w:t>
      </w:r>
      <w:r>
        <w:rPr>
          <w:color w:val="595959"/>
          <w:spacing w:val="-19"/>
          <w:w w:val="105"/>
        </w:rPr>
        <w:t xml:space="preserve"> </w:t>
      </w:r>
      <w:r>
        <w:rPr>
          <w:color w:val="696767"/>
          <w:w w:val="105"/>
        </w:rPr>
        <w:t>confirms</w:t>
      </w:r>
      <w:r>
        <w:rPr>
          <w:color w:val="696767"/>
          <w:spacing w:val="-28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32"/>
          <w:w w:val="105"/>
        </w:rPr>
        <w:t xml:space="preserve"> </w:t>
      </w:r>
      <w:r>
        <w:rPr>
          <w:color w:val="696767"/>
          <w:w w:val="105"/>
        </w:rPr>
        <w:t>it</w:t>
      </w:r>
      <w:r>
        <w:rPr>
          <w:color w:val="696767"/>
          <w:spacing w:val="-11"/>
          <w:w w:val="105"/>
        </w:rPr>
        <w:t xml:space="preserve"> </w:t>
      </w:r>
      <w:r>
        <w:rPr>
          <w:color w:val="595959"/>
          <w:w w:val="105"/>
        </w:rPr>
        <w:t>has entered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5"/>
          <w:w w:val="105"/>
        </w:rPr>
        <w:t xml:space="preserve"> </w:t>
      </w:r>
      <w:r>
        <w:rPr>
          <w:color w:val="696767"/>
          <w:w w:val="105"/>
        </w:rPr>
        <w:t>(as</w:t>
      </w:r>
      <w:r>
        <w:rPr>
          <w:color w:val="696767"/>
          <w:spacing w:val="-26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5"/>
          <w:w w:val="105"/>
        </w:rPr>
        <w:t xml:space="preserve"> </w:t>
      </w:r>
      <w:r>
        <w:rPr>
          <w:color w:val="696767"/>
          <w:w w:val="105"/>
        </w:rPr>
        <w:t>case</w:t>
      </w:r>
      <w:r>
        <w:rPr>
          <w:color w:val="696767"/>
          <w:spacing w:val="-16"/>
          <w:w w:val="105"/>
        </w:rPr>
        <w:t xml:space="preserve"> </w:t>
      </w:r>
      <w:r>
        <w:rPr>
          <w:color w:val="595959"/>
          <w:w w:val="105"/>
        </w:rPr>
        <w:t>may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be)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will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enter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into</w:t>
      </w:r>
      <w:r>
        <w:rPr>
          <w:color w:val="595959"/>
          <w:spacing w:val="-25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written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agreement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incorporating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terms</w:t>
      </w:r>
    </w:p>
    <w:sectPr w:rsidR="00CF3D32">
      <w:footerReference w:type="default" r:id="rId8"/>
      <w:pgSz w:w="11900" w:h="16840"/>
      <w:pgMar w:top="1180" w:right="1080" w:bottom="1260" w:left="13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FCBB1" w14:textId="77777777" w:rsidR="00217233" w:rsidRDefault="00217233">
      <w:r>
        <w:separator/>
      </w:r>
    </w:p>
  </w:endnote>
  <w:endnote w:type="continuationSeparator" w:id="0">
    <w:p w14:paraId="1348BF4C" w14:textId="77777777" w:rsidR="00217233" w:rsidRDefault="0021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9305" w14:textId="77777777" w:rsidR="00CF3D32" w:rsidRDefault="00B52C1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20685FC2" wp14:editId="5F2E5D68">
              <wp:simplePos x="0" y="0"/>
              <wp:positionH relativeFrom="page">
                <wp:posOffset>3736340</wp:posOffset>
              </wp:positionH>
              <wp:positionV relativeFrom="page">
                <wp:posOffset>9962515</wp:posOffset>
              </wp:positionV>
              <wp:extent cx="232410" cy="1847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24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0CFB8" w14:textId="77777777" w:rsidR="00CF3D32" w:rsidRDefault="008860EA">
                          <w:pPr>
                            <w:pStyle w:val="BodyText"/>
                            <w:spacing w:before="4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070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85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2pt;margin-top:784.45pt;width:18.3pt;height:14.5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" filled="f" stroked="f">
              <v:path arrowok="t"/>
              <v:textbox inset="0,0,0,0">
                <w:txbxContent>
                  <w:p w14:paraId="7090CFB8" w14:textId="77777777" w:rsidR="00CF3D32" w:rsidRDefault="008860EA">
                    <w:pPr>
                      <w:pStyle w:val="BodyText"/>
                      <w:spacing w:before="4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70707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8887" w14:textId="77777777" w:rsidR="00CF3D32" w:rsidRDefault="00B52C1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10C24702" wp14:editId="082AE49B">
              <wp:simplePos x="0" y="0"/>
              <wp:positionH relativeFrom="page">
                <wp:posOffset>3728720</wp:posOffset>
              </wp:positionH>
              <wp:positionV relativeFrom="page">
                <wp:posOffset>9879965</wp:posOffset>
              </wp:positionV>
              <wp:extent cx="188595" cy="1841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859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E085B" w14:textId="77777777" w:rsidR="00CF3D32" w:rsidRDefault="008860EA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696767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247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6pt;margin-top:777.95pt;width:14.85pt;height:14.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" filled="f" stroked="f">
              <v:path arrowok="t"/>
              <v:textbox inset="0,0,0,0">
                <w:txbxContent>
                  <w:p w14:paraId="37AE085B" w14:textId="77777777" w:rsidR="00CF3D32" w:rsidRDefault="008860EA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696767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7FCED" w14:textId="77777777" w:rsidR="00217233" w:rsidRDefault="00217233">
      <w:r>
        <w:separator/>
      </w:r>
    </w:p>
  </w:footnote>
  <w:footnote w:type="continuationSeparator" w:id="0">
    <w:p w14:paraId="11B8AD37" w14:textId="77777777" w:rsidR="00217233" w:rsidRDefault="0021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823"/>
    <w:multiLevelType w:val="hybridMultilevel"/>
    <w:tmpl w:val="BAE6BC36"/>
    <w:lvl w:ilvl="0" w:tplc="1C66DB78">
      <w:numFmt w:val="bullet"/>
      <w:lvlText w:val="•"/>
      <w:lvlJc w:val="left"/>
      <w:pPr>
        <w:ind w:left="1735" w:hanging="370"/>
      </w:pPr>
      <w:rPr>
        <w:rFonts w:ascii="Arial" w:eastAsia="Arial" w:hAnsi="Arial" w:cs="Arial" w:hint="default"/>
        <w:color w:val="3B3836"/>
        <w:w w:val="107"/>
        <w:sz w:val="20"/>
        <w:szCs w:val="20"/>
      </w:rPr>
    </w:lvl>
    <w:lvl w:ilvl="1" w:tplc="07D6091E">
      <w:numFmt w:val="bullet"/>
      <w:lvlText w:val="•"/>
      <w:lvlJc w:val="left"/>
      <w:pPr>
        <w:ind w:left="2516" w:hanging="370"/>
      </w:pPr>
      <w:rPr>
        <w:rFonts w:hint="default"/>
      </w:rPr>
    </w:lvl>
    <w:lvl w:ilvl="2" w:tplc="1520CA16">
      <w:numFmt w:val="bullet"/>
      <w:lvlText w:val="•"/>
      <w:lvlJc w:val="left"/>
      <w:pPr>
        <w:ind w:left="3292" w:hanging="370"/>
      </w:pPr>
      <w:rPr>
        <w:rFonts w:hint="default"/>
      </w:rPr>
    </w:lvl>
    <w:lvl w:ilvl="3" w:tplc="66401E22">
      <w:numFmt w:val="bullet"/>
      <w:lvlText w:val="•"/>
      <w:lvlJc w:val="left"/>
      <w:pPr>
        <w:ind w:left="4068" w:hanging="370"/>
      </w:pPr>
      <w:rPr>
        <w:rFonts w:hint="default"/>
      </w:rPr>
    </w:lvl>
    <w:lvl w:ilvl="4" w:tplc="536A6E48">
      <w:numFmt w:val="bullet"/>
      <w:lvlText w:val="•"/>
      <w:lvlJc w:val="left"/>
      <w:pPr>
        <w:ind w:left="4844" w:hanging="370"/>
      </w:pPr>
      <w:rPr>
        <w:rFonts w:hint="default"/>
      </w:rPr>
    </w:lvl>
    <w:lvl w:ilvl="5" w:tplc="21DEB406">
      <w:numFmt w:val="bullet"/>
      <w:lvlText w:val="•"/>
      <w:lvlJc w:val="left"/>
      <w:pPr>
        <w:ind w:left="5620" w:hanging="370"/>
      </w:pPr>
      <w:rPr>
        <w:rFonts w:hint="default"/>
      </w:rPr>
    </w:lvl>
    <w:lvl w:ilvl="6" w:tplc="FD043F08">
      <w:numFmt w:val="bullet"/>
      <w:lvlText w:val="•"/>
      <w:lvlJc w:val="left"/>
      <w:pPr>
        <w:ind w:left="6396" w:hanging="370"/>
      </w:pPr>
      <w:rPr>
        <w:rFonts w:hint="default"/>
      </w:rPr>
    </w:lvl>
    <w:lvl w:ilvl="7" w:tplc="96886C24">
      <w:numFmt w:val="bullet"/>
      <w:lvlText w:val="•"/>
      <w:lvlJc w:val="left"/>
      <w:pPr>
        <w:ind w:left="7172" w:hanging="370"/>
      </w:pPr>
      <w:rPr>
        <w:rFonts w:hint="default"/>
      </w:rPr>
    </w:lvl>
    <w:lvl w:ilvl="8" w:tplc="08A2A358">
      <w:numFmt w:val="bullet"/>
      <w:lvlText w:val="•"/>
      <w:lvlJc w:val="left"/>
      <w:pPr>
        <w:ind w:left="7948" w:hanging="370"/>
      </w:pPr>
      <w:rPr>
        <w:rFonts w:hint="default"/>
      </w:rPr>
    </w:lvl>
  </w:abstractNum>
  <w:abstractNum w:abstractNumId="1" w15:restartNumberingAfterBreak="0">
    <w:nsid w:val="76DF1333"/>
    <w:multiLevelType w:val="hybridMultilevel"/>
    <w:tmpl w:val="9ECEE978"/>
    <w:lvl w:ilvl="0" w:tplc="49B64F5E">
      <w:start w:val="1"/>
      <w:numFmt w:val="lowerRoman"/>
      <w:lvlText w:val="%1."/>
      <w:lvlJc w:val="left"/>
      <w:pPr>
        <w:ind w:left="909" w:hanging="462"/>
        <w:jc w:val="right"/>
      </w:pPr>
      <w:rPr>
        <w:rFonts w:hint="default"/>
        <w:spacing w:val="-1"/>
        <w:w w:val="98"/>
      </w:rPr>
    </w:lvl>
    <w:lvl w:ilvl="1" w:tplc="5F4C820E">
      <w:start w:val="1"/>
      <w:numFmt w:val="decimal"/>
      <w:lvlText w:val="(%2)"/>
      <w:lvlJc w:val="left"/>
      <w:pPr>
        <w:ind w:left="862" w:hanging="298"/>
        <w:jc w:val="left"/>
      </w:pPr>
      <w:rPr>
        <w:rFonts w:hint="default"/>
        <w:spacing w:val="-1"/>
        <w:w w:val="100"/>
      </w:rPr>
    </w:lvl>
    <w:lvl w:ilvl="2" w:tplc="B50AB16C">
      <w:start w:val="1"/>
      <w:numFmt w:val="lowerRoman"/>
      <w:lvlText w:val="%3."/>
      <w:lvlJc w:val="left"/>
      <w:pPr>
        <w:ind w:left="1630" w:hanging="298"/>
        <w:jc w:val="right"/>
      </w:pPr>
      <w:rPr>
        <w:rFonts w:hint="default"/>
        <w:spacing w:val="-1"/>
        <w:w w:val="110"/>
      </w:rPr>
    </w:lvl>
    <w:lvl w:ilvl="3" w:tplc="315E459E">
      <w:numFmt w:val="bullet"/>
      <w:lvlText w:val="•"/>
      <w:lvlJc w:val="left"/>
      <w:pPr>
        <w:ind w:left="1640" w:hanging="298"/>
      </w:pPr>
      <w:rPr>
        <w:rFonts w:hint="default"/>
      </w:rPr>
    </w:lvl>
    <w:lvl w:ilvl="4" w:tplc="4580CB00">
      <w:numFmt w:val="bullet"/>
      <w:lvlText w:val="•"/>
      <w:lvlJc w:val="left"/>
      <w:pPr>
        <w:ind w:left="2762" w:hanging="298"/>
      </w:pPr>
      <w:rPr>
        <w:rFonts w:hint="default"/>
      </w:rPr>
    </w:lvl>
    <w:lvl w:ilvl="5" w:tplc="6420B66C">
      <w:numFmt w:val="bullet"/>
      <w:lvlText w:val="•"/>
      <w:lvlJc w:val="left"/>
      <w:pPr>
        <w:ind w:left="3885" w:hanging="298"/>
      </w:pPr>
      <w:rPr>
        <w:rFonts w:hint="default"/>
      </w:rPr>
    </w:lvl>
    <w:lvl w:ilvl="6" w:tplc="CBB0A8C0">
      <w:numFmt w:val="bullet"/>
      <w:lvlText w:val="•"/>
      <w:lvlJc w:val="left"/>
      <w:pPr>
        <w:ind w:left="5008" w:hanging="298"/>
      </w:pPr>
      <w:rPr>
        <w:rFonts w:hint="default"/>
      </w:rPr>
    </w:lvl>
    <w:lvl w:ilvl="7" w:tplc="36A4AF0E">
      <w:numFmt w:val="bullet"/>
      <w:lvlText w:val="•"/>
      <w:lvlJc w:val="left"/>
      <w:pPr>
        <w:ind w:left="6131" w:hanging="298"/>
      </w:pPr>
      <w:rPr>
        <w:rFonts w:hint="default"/>
      </w:rPr>
    </w:lvl>
    <w:lvl w:ilvl="8" w:tplc="5066C41C">
      <w:numFmt w:val="bullet"/>
      <w:lvlText w:val="•"/>
      <w:lvlJc w:val="left"/>
      <w:pPr>
        <w:ind w:left="7254" w:hanging="2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32"/>
    <w:rsid w:val="00217233"/>
    <w:rsid w:val="00876183"/>
    <w:rsid w:val="008860EA"/>
    <w:rsid w:val="00B52C15"/>
    <w:rsid w:val="00C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631CF"/>
  <w15:docId w15:val="{BB5CCDAB-A2B9-5B41-8686-BAEA165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35" w:hanging="5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Vizor</cp:lastModifiedBy>
  <cp:revision>2</cp:revision>
  <dcterms:created xsi:type="dcterms:W3CDTF">2021-01-07T13:33:00Z</dcterms:created>
  <dcterms:modified xsi:type="dcterms:W3CDTF">2021-01-07T13:33:00Z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2021-01-04T00:00:00Z</vt:filetime>
  </property>
</Properties>
</file>